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D8F" w:rsidRDefault="00FF5D8F">
      <w:pPr>
        <w:rPr>
          <w:rtl/>
          <w:lang w:bidi="fa-IR"/>
        </w:rPr>
      </w:pPr>
    </w:p>
    <w:p w:rsidR="00F87DBB" w:rsidRDefault="00F87DBB" w:rsidP="00F87DBB">
      <w:pPr>
        <w:jc w:val="center"/>
        <w:rPr>
          <w:rFonts w:cs="B Zar"/>
          <w:b/>
          <w:bCs/>
          <w:sz w:val="26"/>
          <w:szCs w:val="26"/>
          <w:lang w:bidi="fa-IR"/>
        </w:rPr>
      </w:pPr>
    </w:p>
    <w:p w:rsidR="00F87DBB" w:rsidRPr="000042BA" w:rsidRDefault="004C2583" w:rsidP="00F87DBB">
      <w:pPr>
        <w:jc w:val="center"/>
        <w:rPr>
          <w:b/>
          <w:bCs/>
          <w:sz w:val="26"/>
          <w:szCs w:val="26"/>
          <w:rtl/>
        </w:rPr>
      </w:pPr>
      <w:r>
        <w:rPr>
          <w:b/>
          <w:bCs/>
          <w:sz w:val="26"/>
          <w:szCs w:val="26"/>
        </w:rPr>
        <w:t xml:space="preserve">A general dynamic </w:t>
      </w:r>
      <w:r w:rsidR="0082642A">
        <w:rPr>
          <w:b/>
          <w:bCs/>
          <w:sz w:val="26"/>
          <w:szCs w:val="26"/>
        </w:rPr>
        <w:t xml:space="preserve">function for the </w:t>
      </w:r>
      <w:r>
        <w:rPr>
          <w:b/>
          <w:bCs/>
          <w:sz w:val="26"/>
          <w:szCs w:val="26"/>
        </w:rPr>
        <w:t xml:space="preserve">basal area </w:t>
      </w:r>
      <w:r w:rsidR="0082642A">
        <w:rPr>
          <w:b/>
          <w:bCs/>
          <w:sz w:val="26"/>
          <w:szCs w:val="26"/>
        </w:rPr>
        <w:t>of</w:t>
      </w:r>
      <w:r>
        <w:rPr>
          <w:b/>
          <w:bCs/>
          <w:sz w:val="26"/>
          <w:szCs w:val="26"/>
        </w:rPr>
        <w:t xml:space="preserve"> individual trees derived from a </w:t>
      </w:r>
      <w:r w:rsidR="005644F5">
        <w:rPr>
          <w:b/>
          <w:bCs/>
          <w:sz w:val="26"/>
          <w:szCs w:val="26"/>
        </w:rPr>
        <w:t xml:space="preserve">production </w:t>
      </w:r>
      <w:r>
        <w:rPr>
          <w:b/>
          <w:bCs/>
          <w:sz w:val="26"/>
          <w:szCs w:val="26"/>
        </w:rPr>
        <w:t>theoretically motivated autonomous differential equation</w:t>
      </w:r>
    </w:p>
    <w:p w:rsidR="00F87DBB" w:rsidRDefault="00F87DBB" w:rsidP="00F87DBB">
      <w:pPr>
        <w:jc w:val="center"/>
        <w:rPr>
          <w:b/>
          <w:bCs/>
          <w:sz w:val="30"/>
          <w:szCs w:val="30"/>
          <w:rtl/>
        </w:rPr>
      </w:pPr>
    </w:p>
    <w:p w:rsidR="00F87DBB" w:rsidRPr="00F934C2" w:rsidRDefault="004C2583" w:rsidP="00F87DBB">
      <w:pPr>
        <w:jc w:val="center"/>
        <w:rPr>
          <w:b/>
          <w:bCs/>
        </w:rPr>
      </w:pPr>
      <w:r>
        <w:rPr>
          <w:b/>
          <w:bCs/>
        </w:rPr>
        <w:t>P.</w:t>
      </w:r>
      <w:r w:rsidR="00F87DBB">
        <w:rPr>
          <w:b/>
          <w:bCs/>
        </w:rPr>
        <w:t xml:space="preserve"> </w:t>
      </w:r>
      <w:r>
        <w:rPr>
          <w:b/>
          <w:bCs/>
        </w:rPr>
        <w:t>Lohmander</w:t>
      </w:r>
      <w:r w:rsidR="00F87DBB" w:rsidRPr="000042BA">
        <w:rPr>
          <w:b/>
          <w:bCs/>
          <w:vertAlign w:val="superscript"/>
        </w:rPr>
        <w:t>1*</w:t>
      </w:r>
    </w:p>
    <w:p w:rsidR="00F87DBB" w:rsidRPr="00D269E5" w:rsidRDefault="00F87DBB" w:rsidP="00F87DBB">
      <w:pPr>
        <w:jc w:val="center"/>
        <w:rPr>
          <w:rFonts w:cs="B Nazanin"/>
          <w:b/>
          <w:bCs/>
          <w:lang w:bidi="fa-IR"/>
        </w:rPr>
      </w:pPr>
    </w:p>
    <w:p w:rsidR="00F87DBB" w:rsidRDefault="00F87DBB" w:rsidP="00F87DBB">
      <w:pPr>
        <w:jc w:val="center"/>
        <w:rPr>
          <w:sz w:val="22"/>
          <w:szCs w:val="22"/>
        </w:rPr>
      </w:pPr>
      <w:r w:rsidRPr="000042BA">
        <w:rPr>
          <w:sz w:val="22"/>
          <w:szCs w:val="22"/>
        </w:rPr>
        <w:t xml:space="preserve">1- </w:t>
      </w:r>
      <w:r w:rsidRPr="000042BA">
        <w:rPr>
          <w:sz w:val="22"/>
          <w:szCs w:val="22"/>
          <w:lang w:bidi="fa-IR"/>
        </w:rPr>
        <w:t xml:space="preserve">Professor, </w:t>
      </w:r>
      <w:r w:rsidR="004C2583">
        <w:rPr>
          <w:sz w:val="22"/>
          <w:szCs w:val="22"/>
          <w:lang w:bidi="fa-IR"/>
        </w:rPr>
        <w:t>Optimal Solutions</w:t>
      </w:r>
      <w:r w:rsidR="00AF4F4F">
        <w:rPr>
          <w:sz w:val="22"/>
          <w:szCs w:val="22"/>
          <w:lang w:bidi="fa-IR"/>
        </w:rPr>
        <w:t xml:space="preserve">, cooperating with </w:t>
      </w:r>
      <w:r w:rsidR="004C2583">
        <w:rPr>
          <w:sz w:val="22"/>
          <w:szCs w:val="22"/>
          <w:lang w:bidi="fa-IR"/>
        </w:rPr>
        <w:t>Linnaeus University, Sweden</w:t>
      </w:r>
    </w:p>
    <w:p w:rsidR="00F87DBB" w:rsidRPr="00F934C2" w:rsidRDefault="00F87DBB" w:rsidP="00F87DBB">
      <w:pPr>
        <w:jc w:val="center"/>
        <w:rPr>
          <w:sz w:val="18"/>
          <w:szCs w:val="18"/>
          <w:lang w:bidi="fa-IR"/>
        </w:rPr>
      </w:pPr>
      <w:r>
        <w:rPr>
          <w:sz w:val="22"/>
          <w:szCs w:val="22"/>
        </w:rPr>
        <w:t>*Corresponding author</w:t>
      </w:r>
      <w:r w:rsidR="008B7E39">
        <w:rPr>
          <w:sz w:val="22"/>
          <w:szCs w:val="22"/>
        </w:rPr>
        <w:t>’s E-mail:</w:t>
      </w:r>
      <w:r>
        <w:rPr>
          <w:sz w:val="22"/>
          <w:szCs w:val="22"/>
        </w:rPr>
        <w:t xml:space="preserve"> </w:t>
      </w:r>
      <w:r w:rsidR="004C2583">
        <w:rPr>
          <w:sz w:val="22"/>
          <w:szCs w:val="22"/>
        </w:rPr>
        <w:t>peter</w:t>
      </w:r>
      <w:r>
        <w:rPr>
          <w:sz w:val="22"/>
          <w:szCs w:val="22"/>
        </w:rPr>
        <w:t>@</w:t>
      </w:r>
      <w:r w:rsidR="004C2583">
        <w:rPr>
          <w:sz w:val="22"/>
          <w:szCs w:val="22"/>
        </w:rPr>
        <w:t>lohmander.com</w:t>
      </w:r>
    </w:p>
    <w:p w:rsidR="00F87DBB" w:rsidRPr="000042BA" w:rsidRDefault="00F87DBB" w:rsidP="00F87DBB">
      <w:pPr>
        <w:jc w:val="center"/>
        <w:rPr>
          <w:sz w:val="22"/>
          <w:szCs w:val="22"/>
        </w:rPr>
      </w:pPr>
    </w:p>
    <w:p w:rsidR="00F87DBB" w:rsidRPr="00D269E5" w:rsidRDefault="00F87DBB" w:rsidP="00F87DBB">
      <w:pPr>
        <w:jc w:val="center"/>
        <w:rPr>
          <w:b/>
          <w:bCs/>
          <w:sz w:val="20"/>
          <w:szCs w:val="20"/>
          <w:lang w:bidi="fa-IR"/>
        </w:rPr>
      </w:pPr>
    </w:p>
    <w:p w:rsidR="00F87DBB" w:rsidRPr="00BD688C" w:rsidRDefault="00F87DBB" w:rsidP="00F87DBB">
      <w:pPr>
        <w:jc w:val="center"/>
        <w:rPr>
          <w:rFonts w:cs="B Nazanin"/>
          <w:b/>
          <w:bCs/>
          <w:lang w:bidi="fa-IR"/>
        </w:rPr>
      </w:pPr>
    </w:p>
    <w:p w:rsidR="00F87DBB" w:rsidRDefault="00F87DBB" w:rsidP="00F87DBB">
      <w:pPr>
        <w:ind w:left="432" w:right="432" w:firstLine="0"/>
        <w:jc w:val="both"/>
        <w:rPr>
          <w:rFonts w:cs="B Nazanin"/>
          <w:b/>
          <w:bCs/>
          <w:sz w:val="22"/>
          <w:szCs w:val="22"/>
        </w:rPr>
      </w:pPr>
      <w:r w:rsidRPr="00AA47DD">
        <w:rPr>
          <w:b/>
          <w:bCs/>
          <w:sz w:val="22"/>
          <w:szCs w:val="22"/>
        </w:rPr>
        <w:t>Abstract</w:t>
      </w:r>
      <w:r>
        <w:rPr>
          <w:rFonts w:cs="B Nazanin"/>
          <w:b/>
          <w:bCs/>
          <w:sz w:val="22"/>
          <w:szCs w:val="22"/>
        </w:rPr>
        <w:t xml:space="preserve"> </w:t>
      </w:r>
    </w:p>
    <w:p w:rsidR="00FF2E64" w:rsidRPr="00AA47DD" w:rsidRDefault="00FF2E64" w:rsidP="00F87DBB">
      <w:pPr>
        <w:ind w:left="432" w:right="432" w:firstLine="0"/>
        <w:jc w:val="both"/>
        <w:rPr>
          <w:sz w:val="22"/>
          <w:szCs w:val="22"/>
        </w:rPr>
      </w:pPr>
    </w:p>
    <w:p w:rsidR="00FF2E64" w:rsidRPr="00113003" w:rsidRDefault="00FF2E64" w:rsidP="00FF2E64">
      <w:pPr>
        <w:ind w:left="432" w:right="432" w:firstLine="0"/>
        <w:jc w:val="both"/>
        <w:rPr>
          <w:sz w:val="22"/>
          <w:szCs w:val="22"/>
        </w:rPr>
      </w:pPr>
      <w:r w:rsidRPr="002F06E4">
        <w:rPr>
          <w:sz w:val="22"/>
          <w:szCs w:val="22"/>
        </w:rPr>
        <w:t xml:space="preserve">A general dynamic function for the basal area of individual trees </w:t>
      </w:r>
      <w:r>
        <w:rPr>
          <w:sz w:val="22"/>
          <w:szCs w:val="22"/>
        </w:rPr>
        <w:t xml:space="preserve">has been </w:t>
      </w:r>
      <w:r w:rsidRPr="002F06E4">
        <w:rPr>
          <w:sz w:val="22"/>
          <w:szCs w:val="22"/>
        </w:rPr>
        <w:t>derived from a production theoretically motivated autonomous differential equation</w:t>
      </w:r>
      <w:r>
        <w:rPr>
          <w:sz w:val="22"/>
          <w:szCs w:val="22"/>
        </w:rPr>
        <w:t>.</w:t>
      </w:r>
      <w:r w:rsidRPr="00113003">
        <w:rPr>
          <w:sz w:val="22"/>
          <w:szCs w:val="22"/>
        </w:rPr>
        <w:t xml:space="preserve"> </w:t>
      </w:r>
      <w:r>
        <w:rPr>
          <w:sz w:val="22"/>
          <w:szCs w:val="22"/>
        </w:rPr>
        <w:t xml:space="preserve">The differential equation is </w:t>
      </w:r>
      <w:r w:rsidR="009C12C4" w:rsidRPr="00821868">
        <w:rPr>
          <w:rFonts w:ascii="Calibri" w:eastAsia="Calibri" w:hAnsi="Calibri"/>
          <w:position w:val="-24"/>
          <w:sz w:val="22"/>
          <w:szCs w:val="22"/>
          <w:lang w:val="sv-SE"/>
        </w:rPr>
        <w:object w:dxaOrig="43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31.35pt" o:ole="">
            <v:imagedata r:id="rId6" o:title=""/>
          </v:shape>
          <o:OLEObject Type="Embed" ProgID="Equation.DSMT4" ShapeID="_x0000_i1025" DrawAspect="Content" ObjectID="_1548669470" r:id="rId7"/>
        </w:object>
      </w:r>
      <w:r>
        <w:rPr>
          <w:rFonts w:ascii="Calibri" w:eastAsia="Calibri" w:hAnsi="Calibri"/>
          <w:sz w:val="22"/>
          <w:szCs w:val="22"/>
          <w:lang w:val="sv-SE"/>
        </w:rPr>
        <w:t xml:space="preserve"> </w:t>
      </w:r>
      <w:r w:rsidRPr="00FF2E64">
        <w:rPr>
          <w:rFonts w:eastAsia="Calibri"/>
          <w:sz w:val="22"/>
          <w:szCs w:val="22"/>
          <w:lang w:val="sv-SE"/>
        </w:rPr>
        <w:t xml:space="preserve">and the general </w:t>
      </w:r>
      <w:proofErr w:type="spellStart"/>
      <w:r w:rsidRPr="00FF2E64">
        <w:rPr>
          <w:rFonts w:eastAsia="Calibri"/>
          <w:sz w:val="22"/>
          <w:szCs w:val="22"/>
          <w:lang w:val="sv-SE"/>
        </w:rPr>
        <w:t>dynamic</w:t>
      </w:r>
      <w:proofErr w:type="spellEnd"/>
      <w:r w:rsidRPr="00FF2E64">
        <w:rPr>
          <w:rFonts w:eastAsia="Calibri"/>
          <w:sz w:val="22"/>
          <w:szCs w:val="22"/>
          <w:lang w:val="sv-SE"/>
        </w:rPr>
        <w:t xml:space="preserve"> </w:t>
      </w:r>
      <w:proofErr w:type="spellStart"/>
      <w:r w:rsidR="002848A7">
        <w:rPr>
          <w:rFonts w:eastAsia="Calibri"/>
          <w:sz w:val="22"/>
          <w:szCs w:val="22"/>
          <w:lang w:val="sv-SE"/>
        </w:rPr>
        <w:t>f</w:t>
      </w:r>
      <w:r w:rsidRPr="00FF2E64">
        <w:rPr>
          <w:rFonts w:eastAsia="Calibri"/>
          <w:sz w:val="22"/>
          <w:szCs w:val="22"/>
          <w:lang w:val="sv-SE"/>
        </w:rPr>
        <w:t>unction</w:t>
      </w:r>
      <w:proofErr w:type="spellEnd"/>
      <w:r w:rsidRPr="00FF2E64">
        <w:rPr>
          <w:rFonts w:eastAsia="Calibri"/>
          <w:sz w:val="22"/>
          <w:szCs w:val="22"/>
          <w:lang w:val="sv-SE"/>
        </w:rPr>
        <w:t xml:space="preserve"> is</w:t>
      </w:r>
      <w:proofErr w:type="gramStart"/>
      <w:r w:rsidRPr="00FF2E64">
        <w:rPr>
          <w:rFonts w:eastAsia="Calibri"/>
          <w:sz w:val="22"/>
          <w:szCs w:val="22"/>
          <w:lang w:val="sv-SE"/>
        </w:rPr>
        <w:t>:</w:t>
      </w:r>
      <w:r>
        <w:rPr>
          <w:rFonts w:eastAsia="Calibri"/>
          <w:sz w:val="22"/>
          <w:szCs w:val="22"/>
          <w:lang w:val="sv-SE"/>
        </w:rPr>
        <w:t xml:space="preserve"> </w:t>
      </w:r>
      <w:proofErr w:type="gramEnd"/>
      <w:r w:rsidRPr="00821868">
        <w:rPr>
          <w:rFonts w:ascii="Calibri" w:eastAsia="Calibri" w:hAnsi="Calibri"/>
          <w:position w:val="-84"/>
          <w:sz w:val="22"/>
          <w:szCs w:val="22"/>
          <w:lang w:val="sv-SE"/>
        </w:rPr>
        <w:object w:dxaOrig="3660" w:dyaOrig="1800">
          <v:shape id="_x0000_i1026" type="#_x0000_t75" style="width:183.15pt;height:89.9pt" o:ole="">
            <v:imagedata r:id="rId8" o:title=""/>
          </v:shape>
          <o:OLEObject Type="Embed" ProgID="Equation.DSMT4" ShapeID="_x0000_i1026" DrawAspect="Content" ObjectID="_1548669471" r:id="rId9"/>
        </w:object>
      </w:r>
      <w:r>
        <w:rPr>
          <w:rFonts w:ascii="Calibri" w:eastAsia="Calibri" w:hAnsi="Calibri"/>
          <w:sz w:val="22"/>
          <w:szCs w:val="22"/>
          <w:lang w:val="sv-SE"/>
        </w:rPr>
        <w:t>.</w:t>
      </w:r>
    </w:p>
    <w:p w:rsidR="00F87DBB" w:rsidRPr="000042BA" w:rsidRDefault="00F87DBB" w:rsidP="00F87DBB">
      <w:pPr>
        <w:ind w:left="432" w:right="432" w:firstLine="0"/>
        <w:jc w:val="both"/>
        <w:rPr>
          <w:rFonts w:cs="B Nazanin"/>
          <w:sz w:val="22"/>
          <w:szCs w:val="22"/>
        </w:rPr>
      </w:pPr>
    </w:p>
    <w:p w:rsidR="00F87DBB" w:rsidRPr="000042BA" w:rsidRDefault="00F87DBB" w:rsidP="00F87DBB">
      <w:pPr>
        <w:ind w:left="432" w:right="432" w:firstLine="0"/>
        <w:rPr>
          <w:rFonts w:cs="B Nazanin"/>
          <w:sz w:val="22"/>
          <w:szCs w:val="22"/>
        </w:rPr>
      </w:pPr>
    </w:p>
    <w:p w:rsidR="00F87DBB" w:rsidRPr="00E12DE6" w:rsidRDefault="00F87DBB" w:rsidP="00F87DBB">
      <w:pPr>
        <w:ind w:left="432" w:right="432" w:firstLine="0"/>
        <w:jc w:val="left"/>
        <w:rPr>
          <w:sz w:val="22"/>
          <w:szCs w:val="22"/>
        </w:rPr>
      </w:pPr>
      <w:r w:rsidRPr="000042BA">
        <w:rPr>
          <w:rFonts w:cs="B Nazanin"/>
          <w:b/>
          <w:bCs/>
          <w:sz w:val="22"/>
          <w:szCs w:val="22"/>
        </w:rPr>
        <w:t>Keywords</w:t>
      </w:r>
      <w:r w:rsidR="00FF2E64">
        <w:rPr>
          <w:rFonts w:cs="B Nazanin"/>
          <w:b/>
          <w:bCs/>
          <w:sz w:val="22"/>
          <w:szCs w:val="22"/>
        </w:rPr>
        <w:t>:</w:t>
      </w:r>
      <w:r>
        <w:rPr>
          <w:rFonts w:cs="B Nazanin"/>
          <w:b/>
          <w:bCs/>
          <w:sz w:val="22"/>
          <w:szCs w:val="22"/>
        </w:rPr>
        <w:t xml:space="preserve"> </w:t>
      </w:r>
      <w:r w:rsidR="00E12DE6">
        <w:rPr>
          <w:rFonts w:cs="B Nazanin"/>
          <w:bCs/>
          <w:sz w:val="22"/>
          <w:szCs w:val="22"/>
        </w:rPr>
        <w:t>Dynamic function, differential equation, basal area, forest growth</w:t>
      </w:r>
    </w:p>
    <w:p w:rsidR="00F87DBB" w:rsidRPr="00E93BF3" w:rsidRDefault="00F87DBB" w:rsidP="00F87DBB">
      <w:pPr>
        <w:jc w:val="center"/>
        <w:rPr>
          <w:rFonts w:cs="B Zar"/>
          <w:b/>
          <w:bCs/>
          <w:sz w:val="26"/>
          <w:szCs w:val="26"/>
          <w:lang w:bidi="fa-IR"/>
        </w:rPr>
      </w:pPr>
    </w:p>
    <w:p w:rsidR="009E3CC2" w:rsidRDefault="009E3CC2" w:rsidP="00E93BF3">
      <w:pPr>
        <w:ind w:left="432" w:right="432" w:firstLine="0"/>
        <w:jc w:val="both"/>
        <w:rPr>
          <w:b/>
          <w:bCs/>
          <w:sz w:val="22"/>
          <w:szCs w:val="22"/>
        </w:rPr>
      </w:pPr>
      <w:r w:rsidRPr="00E93BF3">
        <w:rPr>
          <w:b/>
          <w:bCs/>
          <w:sz w:val="22"/>
          <w:szCs w:val="22"/>
        </w:rPr>
        <w:t>Introduction</w:t>
      </w:r>
    </w:p>
    <w:p w:rsidR="00FF2E64" w:rsidRDefault="00FF2E64" w:rsidP="00E93BF3">
      <w:pPr>
        <w:ind w:left="432" w:right="432" w:firstLine="0"/>
        <w:jc w:val="both"/>
        <w:rPr>
          <w:b/>
          <w:bCs/>
          <w:sz w:val="22"/>
          <w:szCs w:val="22"/>
        </w:rPr>
      </w:pPr>
    </w:p>
    <w:p w:rsidR="00392BCB" w:rsidRPr="00C9585D" w:rsidRDefault="00FF2E64" w:rsidP="00E93BF3">
      <w:pPr>
        <w:ind w:left="432" w:right="432" w:firstLine="0"/>
        <w:jc w:val="both"/>
        <w:rPr>
          <w:rFonts w:eastAsia="Calibri"/>
          <w:sz w:val="22"/>
          <w:szCs w:val="22"/>
          <w:lang w:val="sv-SE"/>
        </w:rPr>
      </w:pPr>
      <w:r w:rsidRPr="00FF2E64">
        <w:rPr>
          <w:bCs/>
          <w:sz w:val="22"/>
          <w:szCs w:val="22"/>
        </w:rPr>
        <w:t xml:space="preserve">The </w:t>
      </w:r>
      <w:r>
        <w:rPr>
          <w:bCs/>
          <w:sz w:val="22"/>
          <w:szCs w:val="22"/>
        </w:rPr>
        <w:t xml:space="preserve">mathematical methods utilized in this paper are well presented by Braun (1983) and Simmons (1972). </w:t>
      </w:r>
      <w:r w:rsidR="00F015D5" w:rsidRPr="00F015D5">
        <w:rPr>
          <w:bCs/>
          <w:sz w:val="22"/>
          <w:szCs w:val="22"/>
        </w:rPr>
        <w:t xml:space="preserve">Now, </w:t>
      </w:r>
      <w:r w:rsidR="002848A7">
        <w:rPr>
          <w:bCs/>
          <w:sz w:val="22"/>
          <w:szCs w:val="22"/>
        </w:rPr>
        <w:t>fundamental</w:t>
      </w:r>
      <w:r w:rsidR="00F015D5" w:rsidRPr="00F015D5">
        <w:rPr>
          <w:bCs/>
          <w:sz w:val="22"/>
          <w:szCs w:val="22"/>
        </w:rPr>
        <w:t xml:space="preserve"> </w:t>
      </w:r>
      <w:r w:rsidR="00F015D5">
        <w:rPr>
          <w:bCs/>
          <w:sz w:val="22"/>
          <w:szCs w:val="22"/>
        </w:rPr>
        <w:t xml:space="preserve">biological </w:t>
      </w:r>
      <w:r w:rsidR="00F015D5" w:rsidRPr="00F015D5">
        <w:rPr>
          <w:bCs/>
          <w:sz w:val="22"/>
          <w:szCs w:val="22"/>
        </w:rPr>
        <w:t xml:space="preserve">production theory will </w:t>
      </w:r>
      <w:r w:rsidR="00F015D5">
        <w:rPr>
          <w:sz w:val="22"/>
          <w:szCs w:val="22"/>
        </w:rPr>
        <w:t>suggest a relevant differential equation</w:t>
      </w:r>
      <w:r w:rsidR="002848A7">
        <w:rPr>
          <w:sz w:val="22"/>
          <w:szCs w:val="22"/>
        </w:rPr>
        <w:t>.</w:t>
      </w:r>
      <w:r w:rsidR="00F015D5" w:rsidRPr="00F015D5">
        <w:rPr>
          <w:sz w:val="22"/>
          <w:szCs w:val="22"/>
        </w:rPr>
        <w:t xml:space="preserve"> </w:t>
      </w:r>
      <w:r w:rsidR="00C9585D">
        <w:rPr>
          <w:sz w:val="22"/>
          <w:szCs w:val="22"/>
        </w:rPr>
        <w:t xml:space="preserve">We </w:t>
      </w:r>
      <w:r w:rsidR="002848A7">
        <w:rPr>
          <w:sz w:val="22"/>
          <w:szCs w:val="22"/>
        </w:rPr>
        <w:t xml:space="preserve">start with </w:t>
      </w:r>
      <w:r w:rsidR="00C9585D">
        <w:rPr>
          <w:sz w:val="22"/>
          <w:szCs w:val="22"/>
        </w:rPr>
        <w:t xml:space="preserve">a small tree. </w:t>
      </w:r>
      <w:r w:rsidR="00E93580">
        <w:rPr>
          <w:sz w:val="22"/>
          <w:szCs w:val="22"/>
        </w:rPr>
        <w:t xml:space="preserve">Consider a </w:t>
      </w:r>
      <w:r w:rsidR="00872758">
        <w:rPr>
          <w:sz w:val="22"/>
          <w:szCs w:val="22"/>
        </w:rPr>
        <w:t>stem</w:t>
      </w:r>
      <w:r w:rsidR="00E93580">
        <w:rPr>
          <w:sz w:val="22"/>
          <w:szCs w:val="22"/>
        </w:rPr>
        <w:t xml:space="preserve"> segment, of </w:t>
      </w:r>
      <w:proofErr w:type="gramStart"/>
      <w:r w:rsidR="00872758">
        <w:rPr>
          <w:sz w:val="22"/>
          <w:szCs w:val="22"/>
        </w:rPr>
        <w:t>height</w:t>
      </w:r>
      <w:r w:rsidR="00E93580">
        <w:rPr>
          <w:sz w:val="22"/>
          <w:szCs w:val="22"/>
        </w:rPr>
        <w:t xml:space="preserve"> </w:t>
      </w:r>
      <w:proofErr w:type="gramEnd"/>
      <w:r w:rsidR="00572C6C" w:rsidRPr="00572C6C">
        <w:rPr>
          <w:rFonts w:ascii="Calibri" w:eastAsia="Calibri" w:hAnsi="Calibri"/>
          <w:position w:val="-4"/>
          <w:sz w:val="22"/>
          <w:szCs w:val="22"/>
          <w:lang w:val="sv-SE"/>
        </w:rPr>
        <w:object w:dxaOrig="279" w:dyaOrig="260">
          <v:shape id="_x0000_i1100" type="#_x0000_t75" style="width:13.8pt;height:13.05pt" o:ole="">
            <v:imagedata r:id="rId10" o:title=""/>
          </v:shape>
          <o:OLEObject Type="Embed" ProgID="Equation.DSMT4" ShapeID="_x0000_i1100" DrawAspect="Content" ObjectID="_1548669472" r:id="rId11"/>
        </w:object>
      </w:r>
      <w:r w:rsidR="00E93580">
        <w:rPr>
          <w:sz w:val="22"/>
          <w:szCs w:val="22"/>
        </w:rPr>
        <w:t xml:space="preserve">, of </w:t>
      </w:r>
      <w:r w:rsidR="002848A7">
        <w:rPr>
          <w:sz w:val="22"/>
          <w:szCs w:val="22"/>
        </w:rPr>
        <w:t>the</w:t>
      </w:r>
      <w:r w:rsidR="00E93580">
        <w:rPr>
          <w:sz w:val="22"/>
          <w:szCs w:val="22"/>
        </w:rPr>
        <w:t xml:space="preserve"> tree. The stem segment is</w:t>
      </w:r>
      <w:r w:rsidR="00872758">
        <w:rPr>
          <w:sz w:val="22"/>
          <w:szCs w:val="22"/>
        </w:rPr>
        <w:t xml:space="preserve"> cylind</w:t>
      </w:r>
      <w:r w:rsidR="00E93580">
        <w:rPr>
          <w:sz w:val="22"/>
          <w:szCs w:val="22"/>
        </w:rPr>
        <w:t>rical with diameter</w:t>
      </w:r>
      <w:r w:rsidR="00E93580" w:rsidRPr="00E93580">
        <w:rPr>
          <w:rFonts w:ascii="Calibri" w:eastAsia="Calibri" w:hAnsi="Calibri"/>
          <w:position w:val="-12"/>
          <w:sz w:val="22"/>
          <w:szCs w:val="22"/>
          <w:lang w:val="sv-SE"/>
        </w:rPr>
        <w:object w:dxaOrig="300" w:dyaOrig="360">
          <v:shape id="_x0000_i1027" type="#_x0000_t75" style="width:14.9pt;height:17.9pt" o:ole="">
            <v:imagedata r:id="rId12" o:title=""/>
          </v:shape>
          <o:OLEObject Type="Embed" ProgID="Equation.DSMT4" ShapeID="_x0000_i1027" DrawAspect="Content" ObjectID="_1548669473" r:id="rId13"/>
        </w:object>
      </w:r>
      <w:r w:rsidR="00E93580">
        <w:rPr>
          <w:rFonts w:ascii="Calibri" w:eastAsia="Calibri" w:hAnsi="Calibri"/>
          <w:sz w:val="22"/>
          <w:szCs w:val="22"/>
          <w:lang w:val="sv-SE"/>
        </w:rPr>
        <w:t xml:space="preserve">. </w:t>
      </w:r>
      <w:r w:rsidR="00E93580" w:rsidRPr="00E93580">
        <w:rPr>
          <w:rFonts w:eastAsia="Calibri"/>
          <w:sz w:val="22"/>
          <w:szCs w:val="22"/>
          <w:lang w:val="sv-SE"/>
        </w:rPr>
        <w:t xml:space="preserve">The </w:t>
      </w:r>
      <w:proofErr w:type="spellStart"/>
      <w:r w:rsidR="00E93580" w:rsidRPr="00E93580">
        <w:rPr>
          <w:rFonts w:eastAsia="Calibri"/>
          <w:sz w:val="22"/>
          <w:szCs w:val="22"/>
          <w:lang w:val="sv-SE"/>
        </w:rPr>
        <w:t>leaves</w:t>
      </w:r>
      <w:proofErr w:type="spellEnd"/>
      <w:r w:rsidR="00E93580" w:rsidRPr="00E93580">
        <w:rPr>
          <w:rFonts w:eastAsia="Calibri"/>
          <w:sz w:val="22"/>
          <w:szCs w:val="22"/>
          <w:lang w:val="sv-SE"/>
        </w:rPr>
        <w:t xml:space="preserve"> cover a cylinder </w:t>
      </w:r>
      <w:proofErr w:type="spellStart"/>
      <w:r w:rsidR="00E93580">
        <w:rPr>
          <w:rFonts w:eastAsia="Calibri"/>
          <w:sz w:val="22"/>
          <w:szCs w:val="22"/>
          <w:lang w:val="sv-SE"/>
        </w:rPr>
        <w:t>with</w:t>
      </w:r>
      <w:proofErr w:type="spellEnd"/>
      <w:r w:rsidR="00E93580" w:rsidRPr="00E93580">
        <w:rPr>
          <w:rFonts w:eastAsia="Calibri"/>
          <w:sz w:val="22"/>
          <w:szCs w:val="22"/>
          <w:lang w:val="sv-SE"/>
        </w:rPr>
        <w:t xml:space="preserve"> </w:t>
      </w:r>
      <w:r w:rsidR="00E93580">
        <w:rPr>
          <w:rFonts w:eastAsia="Calibri"/>
          <w:sz w:val="22"/>
          <w:szCs w:val="22"/>
          <w:lang w:val="sv-SE"/>
        </w:rPr>
        <w:t>diameter</w:t>
      </w:r>
      <w:r w:rsidR="00E93580" w:rsidRPr="00E93580">
        <w:rPr>
          <w:rFonts w:ascii="Calibri" w:eastAsia="Calibri" w:hAnsi="Calibri"/>
          <w:position w:val="-12"/>
          <w:sz w:val="22"/>
          <w:szCs w:val="22"/>
          <w:lang w:val="sv-SE"/>
        </w:rPr>
        <w:object w:dxaOrig="320" w:dyaOrig="360">
          <v:shape id="_x0000_i1028" type="#_x0000_t75" style="width:16.05pt;height:17.9pt" o:ole="">
            <v:imagedata r:id="rId14" o:title=""/>
          </v:shape>
          <o:OLEObject Type="Embed" ProgID="Equation.DSMT4" ShapeID="_x0000_i1028" DrawAspect="Content" ObjectID="_1548669474" r:id="rId15"/>
        </w:object>
      </w:r>
      <w:r w:rsidR="00E93580">
        <w:rPr>
          <w:rFonts w:ascii="Calibri" w:eastAsia="Calibri" w:hAnsi="Calibri"/>
          <w:sz w:val="22"/>
          <w:szCs w:val="22"/>
          <w:lang w:val="sv-SE"/>
        </w:rPr>
        <w:t>.</w:t>
      </w:r>
      <w:r w:rsidR="00E93580" w:rsidRPr="00E93580">
        <w:rPr>
          <w:rFonts w:ascii="Calibri" w:eastAsia="Calibri" w:hAnsi="Calibri"/>
          <w:position w:val="-12"/>
          <w:sz w:val="22"/>
          <w:szCs w:val="22"/>
          <w:lang w:val="sv-SE"/>
        </w:rPr>
        <w:object w:dxaOrig="1480" w:dyaOrig="360">
          <v:shape id="_x0000_i1029" type="#_x0000_t75" style="width:73.85pt;height:17.9pt" o:ole="">
            <v:imagedata r:id="rId16" o:title=""/>
          </v:shape>
          <o:OLEObject Type="Embed" ProgID="Equation.DSMT4" ShapeID="_x0000_i1029" DrawAspect="Content" ObjectID="_1548669475" r:id="rId17"/>
        </w:object>
      </w:r>
      <w:r w:rsidR="00E93580">
        <w:rPr>
          <w:rFonts w:ascii="Calibri" w:eastAsia="Calibri" w:hAnsi="Calibri"/>
          <w:sz w:val="22"/>
          <w:szCs w:val="22"/>
          <w:lang w:val="sv-SE"/>
        </w:rPr>
        <w:t xml:space="preserve">. </w:t>
      </w:r>
      <w:r w:rsidR="00E93580" w:rsidRPr="00C9585D">
        <w:rPr>
          <w:rFonts w:eastAsia="Calibri"/>
          <w:sz w:val="22"/>
          <w:szCs w:val="22"/>
          <w:lang w:val="sv-SE"/>
        </w:rPr>
        <w:t xml:space="preserve">The </w:t>
      </w:r>
      <w:proofErr w:type="spellStart"/>
      <w:r w:rsidR="00E93580" w:rsidRPr="00C9585D">
        <w:rPr>
          <w:rFonts w:eastAsia="Calibri"/>
          <w:sz w:val="22"/>
          <w:szCs w:val="22"/>
          <w:lang w:val="sv-SE"/>
        </w:rPr>
        <w:t>sun</w:t>
      </w:r>
      <w:proofErr w:type="spellEnd"/>
      <w:r w:rsidR="00E93580" w:rsidRPr="00C9585D">
        <w:rPr>
          <w:rFonts w:eastAsia="Calibri"/>
          <w:sz w:val="22"/>
          <w:szCs w:val="22"/>
          <w:lang w:val="sv-SE"/>
        </w:rPr>
        <w:t xml:space="preserve"> </w:t>
      </w:r>
      <w:proofErr w:type="spellStart"/>
      <w:r w:rsidR="002848A7">
        <w:rPr>
          <w:rFonts w:eastAsia="Calibri"/>
          <w:sz w:val="22"/>
          <w:szCs w:val="22"/>
          <w:lang w:val="sv-SE"/>
        </w:rPr>
        <w:t>light</w:t>
      </w:r>
      <w:proofErr w:type="spellEnd"/>
      <w:r w:rsidR="00E93580" w:rsidRPr="00C9585D">
        <w:rPr>
          <w:rFonts w:eastAsia="Calibri"/>
          <w:sz w:val="22"/>
          <w:szCs w:val="22"/>
          <w:lang w:val="sv-SE"/>
        </w:rPr>
        <w:t xml:space="preserve"> </w:t>
      </w:r>
      <w:proofErr w:type="spellStart"/>
      <w:r w:rsidR="00E93580" w:rsidRPr="00C9585D">
        <w:rPr>
          <w:rFonts w:eastAsia="Calibri"/>
          <w:sz w:val="22"/>
          <w:szCs w:val="22"/>
          <w:lang w:val="sv-SE"/>
        </w:rPr>
        <w:t>reach</w:t>
      </w:r>
      <w:r w:rsidR="002848A7">
        <w:rPr>
          <w:rFonts w:eastAsia="Calibri"/>
          <w:sz w:val="22"/>
          <w:szCs w:val="22"/>
          <w:lang w:val="sv-SE"/>
        </w:rPr>
        <w:t>es</w:t>
      </w:r>
      <w:proofErr w:type="spellEnd"/>
      <w:r w:rsidR="00E93580" w:rsidRPr="00C9585D">
        <w:rPr>
          <w:rFonts w:eastAsia="Calibri"/>
          <w:sz w:val="22"/>
          <w:szCs w:val="22"/>
          <w:lang w:val="sv-SE"/>
        </w:rPr>
        <w:t xml:space="preserve"> the </w:t>
      </w:r>
      <w:proofErr w:type="spellStart"/>
      <w:r w:rsidR="00E93580" w:rsidRPr="00C9585D">
        <w:rPr>
          <w:rFonts w:eastAsia="Calibri"/>
          <w:sz w:val="22"/>
          <w:szCs w:val="22"/>
          <w:lang w:val="sv-SE"/>
        </w:rPr>
        <w:t>tree</w:t>
      </w:r>
      <w:proofErr w:type="spellEnd"/>
      <w:r w:rsidR="00E93580" w:rsidRPr="00C9585D">
        <w:rPr>
          <w:rFonts w:eastAsia="Calibri"/>
          <w:sz w:val="22"/>
          <w:szCs w:val="22"/>
          <w:lang w:val="sv-SE"/>
        </w:rPr>
        <w:t xml:space="preserve"> from the </w:t>
      </w:r>
      <w:proofErr w:type="spellStart"/>
      <w:r w:rsidR="00E93580" w:rsidRPr="00C9585D">
        <w:rPr>
          <w:rFonts w:eastAsia="Calibri"/>
          <w:sz w:val="22"/>
          <w:szCs w:val="22"/>
          <w:lang w:val="sv-SE"/>
        </w:rPr>
        <w:t>side</w:t>
      </w:r>
      <w:proofErr w:type="spellEnd"/>
      <w:r w:rsidR="00E93580" w:rsidRPr="00C9585D">
        <w:rPr>
          <w:rFonts w:eastAsia="Calibri"/>
          <w:sz w:val="22"/>
          <w:szCs w:val="22"/>
          <w:lang w:val="sv-SE"/>
        </w:rPr>
        <w:t xml:space="preserve">. </w:t>
      </w:r>
      <w:r w:rsidR="00FE6C40" w:rsidRPr="00FE6C40">
        <w:rPr>
          <w:rFonts w:ascii="Calibri" w:eastAsia="Calibri" w:hAnsi="Calibri"/>
          <w:position w:val="-6"/>
          <w:sz w:val="22"/>
          <w:szCs w:val="22"/>
          <w:lang w:val="sv-SE"/>
        </w:rPr>
        <w:object w:dxaOrig="240" w:dyaOrig="279">
          <v:shape id="_x0000_i1098" type="#_x0000_t75" style="width:11.95pt;height:13.8pt" o:ole="">
            <v:imagedata r:id="rId18" o:title=""/>
          </v:shape>
          <o:OLEObject Type="Embed" ProgID="Equation.DSMT4" ShapeID="_x0000_i1098" DrawAspect="Content" ObjectID="_1548669476" r:id="rId19"/>
        </w:object>
      </w:r>
      <w:proofErr w:type="gramStart"/>
      <w:r w:rsidR="00E93580" w:rsidRPr="00FE6C40">
        <w:rPr>
          <w:rFonts w:eastAsia="Calibri"/>
          <w:sz w:val="22"/>
          <w:szCs w:val="22"/>
          <w:lang w:val="sv-SE"/>
        </w:rPr>
        <w:t xml:space="preserve">is </w:t>
      </w:r>
      <w:r w:rsidR="00E93580" w:rsidRPr="00C9585D">
        <w:rPr>
          <w:rFonts w:eastAsia="Calibri"/>
          <w:sz w:val="22"/>
          <w:szCs w:val="22"/>
          <w:lang w:val="sv-SE"/>
        </w:rPr>
        <w:t xml:space="preserve">the </w:t>
      </w:r>
      <w:proofErr w:type="spellStart"/>
      <w:r w:rsidR="00E93580" w:rsidRPr="00C9585D">
        <w:rPr>
          <w:rFonts w:eastAsia="Calibri"/>
          <w:sz w:val="22"/>
          <w:szCs w:val="22"/>
          <w:lang w:val="sv-SE"/>
        </w:rPr>
        <w:t>volume</w:t>
      </w:r>
      <w:proofErr w:type="spellEnd"/>
      <w:r w:rsidR="00E93580" w:rsidRPr="00C9585D">
        <w:rPr>
          <w:rFonts w:eastAsia="Calibri"/>
          <w:sz w:val="22"/>
          <w:szCs w:val="22"/>
          <w:lang w:val="sv-SE"/>
        </w:rPr>
        <w:t xml:space="preserve"> </w:t>
      </w:r>
      <w:proofErr w:type="spellStart"/>
      <w:r w:rsidR="00E93580" w:rsidRPr="00C9585D">
        <w:rPr>
          <w:rFonts w:eastAsia="Calibri"/>
          <w:sz w:val="22"/>
          <w:szCs w:val="22"/>
          <w:lang w:val="sv-SE"/>
        </w:rPr>
        <w:t>of</w:t>
      </w:r>
      <w:proofErr w:type="spellEnd"/>
      <w:r w:rsidR="00E93580" w:rsidRPr="00C9585D">
        <w:rPr>
          <w:rFonts w:eastAsia="Calibri"/>
          <w:sz w:val="22"/>
          <w:szCs w:val="22"/>
          <w:lang w:val="sv-SE"/>
        </w:rPr>
        <w:t xml:space="preserve"> the </w:t>
      </w:r>
      <w:proofErr w:type="spellStart"/>
      <w:r w:rsidR="00E93580" w:rsidRPr="00C9585D">
        <w:rPr>
          <w:rFonts w:eastAsia="Calibri"/>
          <w:sz w:val="22"/>
          <w:szCs w:val="22"/>
          <w:lang w:val="sv-SE"/>
        </w:rPr>
        <w:t>stem</w:t>
      </w:r>
      <w:proofErr w:type="spellEnd"/>
      <w:r w:rsidR="00E93580" w:rsidRPr="00C9585D">
        <w:rPr>
          <w:rFonts w:eastAsia="Calibri"/>
          <w:sz w:val="22"/>
          <w:szCs w:val="22"/>
          <w:lang w:val="sv-SE"/>
        </w:rPr>
        <w:t xml:space="preserve"> segment.</w:t>
      </w:r>
      <w:proofErr w:type="gramEnd"/>
      <w:r w:rsidR="00FE6C40">
        <w:rPr>
          <w:rFonts w:eastAsia="Calibri"/>
          <w:sz w:val="22"/>
          <w:szCs w:val="22"/>
          <w:lang w:val="sv-SE"/>
        </w:rPr>
        <w:t xml:space="preserve"> </w:t>
      </w:r>
      <w:r w:rsidR="00E93580" w:rsidRPr="00C9585D">
        <w:rPr>
          <w:rFonts w:eastAsia="Calibri"/>
          <w:position w:val="-6"/>
          <w:sz w:val="22"/>
          <w:szCs w:val="22"/>
          <w:lang w:val="sv-SE"/>
        </w:rPr>
        <w:object w:dxaOrig="200" w:dyaOrig="220">
          <v:shape id="_x0000_i1030" type="#_x0000_t75" style="width:10.05pt;height:10.8pt" o:ole="">
            <v:imagedata r:id="rId20" o:title=""/>
          </v:shape>
          <o:OLEObject Type="Embed" ProgID="Equation.DSMT4" ShapeID="_x0000_i1030" DrawAspect="Content" ObjectID="_1548669477" r:id="rId21"/>
        </w:object>
      </w:r>
      <w:proofErr w:type="gramStart"/>
      <w:r w:rsidR="00E93580" w:rsidRPr="00C9585D">
        <w:rPr>
          <w:rFonts w:eastAsia="Calibri"/>
          <w:sz w:val="22"/>
          <w:szCs w:val="22"/>
          <w:lang w:val="sv-SE"/>
        </w:rPr>
        <w:t>is the basal area.</w:t>
      </w:r>
      <w:proofErr w:type="gramEnd"/>
      <w:r w:rsidR="00E93580" w:rsidRPr="00C9585D">
        <w:rPr>
          <w:rFonts w:eastAsia="Calibri"/>
          <w:sz w:val="22"/>
          <w:szCs w:val="22"/>
          <w:lang w:val="sv-SE"/>
        </w:rPr>
        <w:t xml:space="preserve"> </w:t>
      </w:r>
      <w:r w:rsidR="00E93580" w:rsidRPr="00C9585D">
        <w:rPr>
          <w:rFonts w:eastAsia="Calibri"/>
          <w:position w:val="-12"/>
          <w:sz w:val="22"/>
          <w:szCs w:val="22"/>
          <w:lang w:val="sv-SE"/>
        </w:rPr>
        <w:object w:dxaOrig="1300" w:dyaOrig="380">
          <v:shape id="_x0000_i1031" type="#_x0000_t75" style="width:64.9pt;height:19.05pt" o:ole="">
            <v:imagedata r:id="rId22" o:title=""/>
          </v:shape>
          <o:OLEObject Type="Embed" ProgID="Equation.DSMT4" ShapeID="_x0000_i1031" DrawAspect="Content" ObjectID="_1548669478" r:id="rId23"/>
        </w:object>
      </w:r>
      <w:r w:rsidR="00E93580" w:rsidRPr="00C9585D">
        <w:rPr>
          <w:rFonts w:eastAsia="Calibri"/>
          <w:sz w:val="22"/>
          <w:szCs w:val="22"/>
          <w:lang w:val="sv-SE"/>
        </w:rPr>
        <w:t>.</w:t>
      </w:r>
      <w:r w:rsidR="00FE6C40">
        <w:rPr>
          <w:rFonts w:eastAsia="Calibri"/>
          <w:sz w:val="22"/>
          <w:szCs w:val="22"/>
          <w:lang w:val="sv-SE"/>
        </w:rPr>
        <w:t xml:space="preserve"> </w:t>
      </w:r>
      <w:r w:rsidR="00E93580" w:rsidRPr="00C9585D">
        <w:rPr>
          <w:rFonts w:eastAsia="Calibri"/>
          <w:sz w:val="22"/>
          <w:szCs w:val="22"/>
          <w:lang w:val="sv-SE"/>
        </w:rPr>
        <w:t xml:space="preserve"> </w:t>
      </w:r>
      <w:r w:rsidR="00FE6C40" w:rsidRPr="00C9585D">
        <w:rPr>
          <w:rFonts w:eastAsia="Calibri"/>
          <w:position w:val="-6"/>
          <w:sz w:val="22"/>
          <w:szCs w:val="22"/>
          <w:lang w:val="sv-SE"/>
        </w:rPr>
        <w:object w:dxaOrig="760" w:dyaOrig="279">
          <v:shape id="_x0000_i1099" type="#_x0000_t75" style="width:37.7pt;height:13.8pt" o:ole="">
            <v:imagedata r:id="rId24" o:title=""/>
          </v:shape>
          <o:OLEObject Type="Embed" ProgID="Equation.DSMT4" ShapeID="_x0000_i1099" DrawAspect="Content" ObjectID="_1548669479" r:id="rId25"/>
        </w:object>
      </w:r>
      <w:r w:rsidR="00FE6C40">
        <w:rPr>
          <w:rFonts w:eastAsia="Calibri"/>
          <w:sz w:val="22"/>
          <w:szCs w:val="22"/>
          <w:lang w:val="sv-SE"/>
        </w:rPr>
        <w:t xml:space="preserve">. </w:t>
      </w:r>
      <w:proofErr w:type="spellStart"/>
      <w:r w:rsidR="00E93580" w:rsidRPr="00C9585D">
        <w:rPr>
          <w:rFonts w:eastAsia="Calibri"/>
          <w:sz w:val="22"/>
          <w:szCs w:val="22"/>
          <w:lang w:val="sv-SE"/>
        </w:rPr>
        <w:t>Volume</w:t>
      </w:r>
      <w:proofErr w:type="spellEnd"/>
      <w:r w:rsidR="00E93580" w:rsidRPr="00C9585D">
        <w:rPr>
          <w:rFonts w:eastAsia="Calibri"/>
          <w:sz w:val="22"/>
          <w:szCs w:val="22"/>
          <w:lang w:val="sv-SE"/>
        </w:rPr>
        <w:t xml:space="preserve"> </w:t>
      </w:r>
      <w:proofErr w:type="spellStart"/>
      <w:r w:rsidR="00E93580" w:rsidRPr="00C9585D">
        <w:rPr>
          <w:rFonts w:eastAsia="Calibri"/>
          <w:sz w:val="22"/>
          <w:szCs w:val="22"/>
          <w:lang w:val="sv-SE"/>
        </w:rPr>
        <w:t>increment</w:t>
      </w:r>
      <w:proofErr w:type="spellEnd"/>
      <w:r w:rsidR="00E93580" w:rsidRPr="00C9585D">
        <w:rPr>
          <w:rFonts w:eastAsia="Calibri"/>
          <w:sz w:val="22"/>
          <w:szCs w:val="22"/>
          <w:lang w:val="sv-SE"/>
        </w:rPr>
        <w:t xml:space="preserve"> is proportional to the </w:t>
      </w:r>
      <w:proofErr w:type="spellStart"/>
      <w:r w:rsidR="001D53CE" w:rsidRPr="00C9585D">
        <w:rPr>
          <w:rFonts w:eastAsia="Calibri"/>
          <w:sz w:val="22"/>
          <w:szCs w:val="22"/>
          <w:lang w:val="sv-SE"/>
        </w:rPr>
        <w:t>photo</w:t>
      </w:r>
      <w:proofErr w:type="spellEnd"/>
      <w:r w:rsidR="00C9585D">
        <w:rPr>
          <w:rFonts w:eastAsia="Calibri"/>
          <w:sz w:val="22"/>
          <w:szCs w:val="22"/>
          <w:lang w:val="sv-SE"/>
        </w:rPr>
        <w:t xml:space="preserve"> </w:t>
      </w:r>
      <w:proofErr w:type="spellStart"/>
      <w:r w:rsidR="001D53CE" w:rsidRPr="00C9585D">
        <w:rPr>
          <w:rFonts w:eastAsia="Calibri"/>
          <w:sz w:val="22"/>
          <w:szCs w:val="22"/>
          <w:lang w:val="sv-SE"/>
        </w:rPr>
        <w:t>synthesis</w:t>
      </w:r>
      <w:proofErr w:type="spellEnd"/>
      <w:r w:rsidR="001D53CE" w:rsidRPr="00C9585D">
        <w:rPr>
          <w:rFonts w:eastAsia="Calibri"/>
          <w:sz w:val="22"/>
          <w:szCs w:val="22"/>
          <w:lang w:val="sv-SE"/>
        </w:rPr>
        <w:t xml:space="preserve"> </w:t>
      </w:r>
      <w:proofErr w:type="spellStart"/>
      <w:r w:rsidR="001D53CE" w:rsidRPr="00C9585D">
        <w:rPr>
          <w:rFonts w:eastAsia="Calibri"/>
          <w:sz w:val="22"/>
          <w:szCs w:val="22"/>
          <w:lang w:val="sv-SE"/>
        </w:rPr>
        <w:t>level</w:t>
      </w:r>
      <w:proofErr w:type="spellEnd"/>
      <w:r w:rsidR="001D53CE" w:rsidRPr="00C9585D">
        <w:rPr>
          <w:rFonts w:eastAsia="Calibri"/>
          <w:sz w:val="22"/>
          <w:szCs w:val="22"/>
          <w:lang w:val="sv-SE"/>
        </w:rPr>
        <w:t xml:space="preserve">, </w:t>
      </w:r>
      <w:r w:rsidR="001D53CE" w:rsidRPr="00C9585D">
        <w:rPr>
          <w:rFonts w:eastAsia="Calibri"/>
          <w:position w:val="-4"/>
          <w:sz w:val="22"/>
          <w:szCs w:val="22"/>
          <w:lang w:val="sv-SE"/>
        </w:rPr>
        <w:object w:dxaOrig="240" w:dyaOrig="260">
          <v:shape id="_x0000_i1032" type="#_x0000_t75" style="width:11.95pt;height:13.05pt" o:ole="">
            <v:imagedata r:id="rId26" o:title=""/>
          </v:shape>
          <o:OLEObject Type="Embed" ProgID="Equation.DSMT4" ShapeID="_x0000_i1032" DrawAspect="Content" ObjectID="_1548669480" r:id="rId27"/>
        </w:object>
      </w:r>
      <w:r w:rsidR="001D53CE" w:rsidRPr="00C9585D">
        <w:rPr>
          <w:rFonts w:eastAsia="Calibri"/>
          <w:sz w:val="22"/>
          <w:szCs w:val="22"/>
          <w:lang w:val="sv-SE"/>
        </w:rPr>
        <w:t xml:space="preserve">, </w:t>
      </w:r>
      <w:proofErr w:type="spellStart"/>
      <w:r w:rsidR="001D53CE" w:rsidRPr="00C9585D">
        <w:rPr>
          <w:rFonts w:eastAsia="Calibri"/>
          <w:sz w:val="22"/>
          <w:szCs w:val="22"/>
          <w:lang w:val="sv-SE"/>
        </w:rPr>
        <w:t>which</w:t>
      </w:r>
      <w:proofErr w:type="spellEnd"/>
      <w:r w:rsidR="001D53CE" w:rsidRPr="00C9585D">
        <w:rPr>
          <w:rFonts w:eastAsia="Calibri"/>
          <w:sz w:val="22"/>
          <w:szCs w:val="22"/>
          <w:lang w:val="sv-SE"/>
        </w:rPr>
        <w:t xml:space="preserve"> in </w:t>
      </w:r>
      <w:proofErr w:type="spellStart"/>
      <w:r w:rsidR="001D53CE" w:rsidRPr="00C9585D">
        <w:rPr>
          <w:rFonts w:eastAsia="Calibri"/>
          <w:sz w:val="22"/>
          <w:szCs w:val="22"/>
          <w:lang w:val="sv-SE"/>
        </w:rPr>
        <w:t>turn</w:t>
      </w:r>
      <w:proofErr w:type="spellEnd"/>
      <w:r w:rsidR="001D53CE" w:rsidRPr="00C9585D">
        <w:rPr>
          <w:rFonts w:eastAsia="Calibri"/>
          <w:sz w:val="22"/>
          <w:szCs w:val="22"/>
          <w:lang w:val="sv-SE"/>
        </w:rPr>
        <w:t xml:space="preserve"> is proportional to the </w:t>
      </w:r>
      <w:proofErr w:type="spellStart"/>
      <w:r w:rsidR="001D53CE" w:rsidRPr="00C9585D">
        <w:rPr>
          <w:rFonts w:eastAsia="Calibri"/>
          <w:sz w:val="22"/>
          <w:szCs w:val="22"/>
          <w:lang w:val="sv-SE"/>
        </w:rPr>
        <w:t>sun</w:t>
      </w:r>
      <w:proofErr w:type="spellEnd"/>
      <w:r w:rsidR="001D53CE" w:rsidRPr="00C9585D">
        <w:rPr>
          <w:rFonts w:eastAsia="Calibri"/>
          <w:sz w:val="22"/>
          <w:szCs w:val="22"/>
          <w:lang w:val="sv-SE"/>
        </w:rPr>
        <w:t xml:space="preserve"> </w:t>
      </w:r>
      <w:proofErr w:type="spellStart"/>
      <w:r w:rsidR="00FE6C40">
        <w:rPr>
          <w:rFonts w:eastAsia="Calibri"/>
          <w:sz w:val="22"/>
          <w:szCs w:val="22"/>
          <w:lang w:val="sv-SE"/>
        </w:rPr>
        <w:t>light</w:t>
      </w:r>
      <w:proofErr w:type="spellEnd"/>
      <w:r w:rsidR="00FE6C40">
        <w:rPr>
          <w:rFonts w:eastAsia="Calibri"/>
          <w:sz w:val="22"/>
          <w:szCs w:val="22"/>
          <w:lang w:val="sv-SE"/>
        </w:rPr>
        <w:t xml:space="preserve"> </w:t>
      </w:r>
      <w:proofErr w:type="spellStart"/>
      <w:r w:rsidR="001D53CE" w:rsidRPr="00C9585D">
        <w:rPr>
          <w:rFonts w:eastAsia="Calibri"/>
          <w:sz w:val="22"/>
          <w:szCs w:val="22"/>
          <w:lang w:val="sv-SE"/>
        </w:rPr>
        <w:t>projection</w:t>
      </w:r>
      <w:proofErr w:type="spellEnd"/>
      <w:r w:rsidR="001D53CE" w:rsidRPr="00C9585D">
        <w:rPr>
          <w:rFonts w:eastAsia="Calibri"/>
          <w:sz w:val="22"/>
          <w:szCs w:val="22"/>
          <w:lang w:val="sv-SE"/>
        </w:rPr>
        <w:t xml:space="preserve"> area on the </w:t>
      </w:r>
      <w:proofErr w:type="spellStart"/>
      <w:r w:rsidR="001D53CE" w:rsidRPr="00C9585D">
        <w:rPr>
          <w:rFonts w:eastAsia="Calibri"/>
          <w:sz w:val="22"/>
          <w:szCs w:val="22"/>
          <w:lang w:val="sv-SE"/>
        </w:rPr>
        <w:t>leaves</w:t>
      </w:r>
      <w:proofErr w:type="spellEnd"/>
      <w:r w:rsidR="001D53CE" w:rsidRPr="00C9585D">
        <w:rPr>
          <w:rFonts w:eastAsia="Calibri"/>
          <w:sz w:val="22"/>
          <w:szCs w:val="22"/>
          <w:lang w:val="sv-SE"/>
        </w:rPr>
        <w:t xml:space="preserve">, </w:t>
      </w:r>
      <w:r w:rsidR="001D53CE" w:rsidRPr="00C9585D">
        <w:rPr>
          <w:rFonts w:eastAsia="Calibri"/>
          <w:position w:val="-4"/>
          <w:sz w:val="22"/>
          <w:szCs w:val="22"/>
          <w:lang w:val="sv-SE"/>
        </w:rPr>
        <w:object w:dxaOrig="240" w:dyaOrig="260">
          <v:shape id="_x0000_i1033" type="#_x0000_t75" style="width:11.95pt;height:13.05pt" o:ole="">
            <v:imagedata r:id="rId28" o:title=""/>
          </v:shape>
          <o:OLEObject Type="Embed" ProgID="Equation.DSMT4" ShapeID="_x0000_i1033" DrawAspect="Content" ObjectID="_1548669481" r:id="rId29"/>
        </w:object>
      </w:r>
      <w:r w:rsidR="001D53CE" w:rsidRPr="00C9585D">
        <w:rPr>
          <w:rFonts w:eastAsia="Calibri"/>
          <w:sz w:val="22"/>
          <w:szCs w:val="22"/>
          <w:lang w:val="sv-SE"/>
        </w:rPr>
        <w:t xml:space="preserve">. </w:t>
      </w:r>
      <w:r w:rsidR="001D53CE" w:rsidRPr="00C9585D">
        <w:rPr>
          <w:rFonts w:eastAsia="Calibri"/>
          <w:position w:val="-12"/>
          <w:sz w:val="22"/>
          <w:szCs w:val="22"/>
          <w:lang w:val="sv-SE"/>
        </w:rPr>
        <w:object w:dxaOrig="900" w:dyaOrig="360">
          <v:shape id="_x0000_i1034" type="#_x0000_t75" style="width:45.15pt;height:17.9pt" o:ole="">
            <v:imagedata r:id="rId30" o:title=""/>
          </v:shape>
          <o:OLEObject Type="Embed" ProgID="Equation.DSMT4" ShapeID="_x0000_i1034" DrawAspect="Content" ObjectID="_1548669482" r:id="rId31"/>
        </w:object>
      </w:r>
      <w:r w:rsidR="001D53CE" w:rsidRPr="00C9585D">
        <w:rPr>
          <w:rFonts w:eastAsia="Calibri"/>
          <w:sz w:val="22"/>
          <w:szCs w:val="22"/>
          <w:lang w:val="sv-SE"/>
        </w:rPr>
        <w:t>.</w:t>
      </w:r>
      <w:r w:rsidR="00DD2953" w:rsidRPr="00C9585D">
        <w:rPr>
          <w:rFonts w:eastAsia="Calibri"/>
          <w:sz w:val="22"/>
          <w:szCs w:val="22"/>
          <w:lang w:val="sv-SE"/>
        </w:rPr>
        <w:t xml:space="preserve"> </w:t>
      </w:r>
      <w:proofErr w:type="spellStart"/>
      <w:r w:rsidR="00DD2953" w:rsidRPr="00C9585D">
        <w:rPr>
          <w:rFonts w:eastAsia="Calibri"/>
          <w:sz w:val="22"/>
          <w:szCs w:val="22"/>
          <w:lang w:val="sv-SE"/>
        </w:rPr>
        <w:t>We</w:t>
      </w:r>
      <w:proofErr w:type="spellEnd"/>
      <w:r w:rsidR="00DD2953" w:rsidRPr="00C9585D">
        <w:rPr>
          <w:rFonts w:eastAsia="Calibri"/>
          <w:sz w:val="22"/>
          <w:szCs w:val="22"/>
          <w:lang w:val="sv-SE"/>
        </w:rPr>
        <w:t xml:space="preserve"> </w:t>
      </w:r>
      <w:proofErr w:type="spellStart"/>
      <w:r w:rsidR="00DD2953" w:rsidRPr="00C9585D">
        <w:rPr>
          <w:rFonts w:eastAsia="Calibri"/>
          <w:sz w:val="22"/>
          <w:szCs w:val="22"/>
          <w:lang w:val="sv-SE"/>
        </w:rPr>
        <w:t>may</w:t>
      </w:r>
      <w:proofErr w:type="spellEnd"/>
      <w:r w:rsidR="00DD2953" w:rsidRPr="00C9585D">
        <w:rPr>
          <w:rFonts w:eastAsia="Calibri"/>
          <w:sz w:val="22"/>
          <w:szCs w:val="22"/>
          <w:lang w:val="sv-SE"/>
        </w:rPr>
        <w:t xml:space="preserve"> </w:t>
      </w:r>
      <w:proofErr w:type="spellStart"/>
      <w:r w:rsidR="00DD2953" w:rsidRPr="00C9585D">
        <w:rPr>
          <w:rFonts w:eastAsia="Calibri"/>
          <w:sz w:val="22"/>
          <w:szCs w:val="22"/>
          <w:lang w:val="sv-SE"/>
        </w:rPr>
        <w:t>conclude</w:t>
      </w:r>
      <w:proofErr w:type="spellEnd"/>
      <w:r w:rsidR="00DD2953" w:rsidRPr="00C9585D">
        <w:rPr>
          <w:rFonts w:eastAsia="Calibri"/>
          <w:sz w:val="22"/>
          <w:szCs w:val="22"/>
          <w:lang w:val="sv-SE"/>
        </w:rPr>
        <w:t xml:space="preserve"> </w:t>
      </w:r>
      <w:proofErr w:type="spellStart"/>
      <w:r w:rsidR="00DD2953" w:rsidRPr="00C9585D">
        <w:rPr>
          <w:rFonts w:eastAsia="Calibri"/>
          <w:sz w:val="22"/>
          <w:szCs w:val="22"/>
          <w:lang w:val="sv-SE"/>
        </w:rPr>
        <w:t>that</w:t>
      </w:r>
      <w:proofErr w:type="spellEnd"/>
      <w:r w:rsidR="00DD2953" w:rsidRPr="00C9585D">
        <w:rPr>
          <w:rFonts w:eastAsia="Calibri"/>
          <w:sz w:val="22"/>
          <w:szCs w:val="22"/>
          <w:lang w:val="sv-SE"/>
        </w:rPr>
        <w:t>:</w:t>
      </w:r>
      <w:bookmarkStart w:id="0" w:name="_GoBack"/>
      <w:bookmarkEnd w:id="0"/>
    </w:p>
    <w:p w:rsidR="00C9585D" w:rsidRPr="00C9585D" w:rsidRDefault="00C9585D" w:rsidP="00C9585D">
      <w:pPr>
        <w:ind w:left="432" w:right="432" w:firstLine="0"/>
        <w:jc w:val="both"/>
        <w:rPr>
          <w:sz w:val="22"/>
          <w:szCs w:val="22"/>
        </w:rPr>
      </w:pPr>
      <w:r w:rsidRPr="00C9585D">
        <w:rPr>
          <w:rFonts w:eastAsia="Calibri"/>
          <w:position w:val="-24"/>
          <w:sz w:val="22"/>
          <w:szCs w:val="22"/>
          <w:lang w:val="sv-SE"/>
        </w:rPr>
        <w:object w:dxaOrig="3660" w:dyaOrig="620">
          <v:shape id="_x0000_i1035" type="#_x0000_t75" style="width:183.15pt;height:31.35pt" o:ole="">
            <v:imagedata r:id="rId32" o:title=""/>
          </v:shape>
          <o:OLEObject Type="Embed" ProgID="Equation.DSMT4" ShapeID="_x0000_i1035" DrawAspect="Content" ObjectID="_1548669483" r:id="rId33"/>
        </w:object>
      </w:r>
      <w:r w:rsidR="00DD2953" w:rsidRPr="00C9585D">
        <w:rPr>
          <w:rFonts w:eastAsia="Calibri"/>
          <w:sz w:val="22"/>
          <w:szCs w:val="22"/>
          <w:lang w:val="sv-SE"/>
        </w:rPr>
        <w:t xml:space="preserve">. </w:t>
      </w:r>
      <w:proofErr w:type="spellStart"/>
      <w:r w:rsidR="00DD2953" w:rsidRPr="00C9585D">
        <w:rPr>
          <w:rFonts w:eastAsia="Calibri"/>
          <w:sz w:val="22"/>
          <w:szCs w:val="22"/>
          <w:lang w:val="sv-SE"/>
        </w:rPr>
        <w:t>Hence</w:t>
      </w:r>
      <w:proofErr w:type="spellEnd"/>
      <w:r w:rsidR="00DD2953" w:rsidRPr="00C9585D">
        <w:rPr>
          <w:rFonts w:eastAsia="Calibri"/>
          <w:sz w:val="22"/>
          <w:szCs w:val="22"/>
          <w:lang w:val="sv-SE"/>
        </w:rPr>
        <w:t xml:space="preserve">, </w:t>
      </w:r>
      <w:r w:rsidRPr="00C9585D">
        <w:rPr>
          <w:rFonts w:eastAsia="Calibri"/>
          <w:position w:val="-24"/>
          <w:sz w:val="22"/>
          <w:szCs w:val="22"/>
          <w:lang w:val="sv-SE"/>
        </w:rPr>
        <w:object w:dxaOrig="920" w:dyaOrig="620">
          <v:shape id="_x0000_i1036" type="#_x0000_t75" style="width:46.25pt;height:31.35pt" o:ole="">
            <v:imagedata r:id="rId34" o:title=""/>
          </v:shape>
          <o:OLEObject Type="Embed" ProgID="Equation.DSMT4" ShapeID="_x0000_i1036" DrawAspect="Content" ObjectID="_1548669484" r:id="rId35"/>
        </w:object>
      </w:r>
      <w:r w:rsidR="00DD2953" w:rsidRPr="00C9585D">
        <w:rPr>
          <w:rFonts w:eastAsia="Calibri"/>
          <w:sz w:val="22"/>
          <w:szCs w:val="22"/>
          <w:lang w:val="sv-SE"/>
        </w:rPr>
        <w:t xml:space="preserve"> or </w:t>
      </w:r>
      <w:r w:rsidR="005E7CF7" w:rsidRPr="00C9585D">
        <w:rPr>
          <w:rFonts w:eastAsia="Calibri"/>
          <w:position w:val="-24"/>
          <w:sz w:val="22"/>
          <w:szCs w:val="22"/>
          <w:lang w:val="sv-SE"/>
        </w:rPr>
        <w:object w:dxaOrig="1620" w:dyaOrig="620">
          <v:shape id="_x0000_i1037" type="#_x0000_t75" style="width:80.95pt;height:31.35pt" o:ole="">
            <v:imagedata r:id="rId36" o:title=""/>
          </v:shape>
          <o:OLEObject Type="Embed" ProgID="Equation.DSMT4" ShapeID="_x0000_i1037" DrawAspect="Content" ObjectID="_1548669485" r:id="rId37"/>
        </w:object>
      </w:r>
      <w:r w:rsidR="00DD2953" w:rsidRPr="00C9585D">
        <w:rPr>
          <w:rFonts w:eastAsia="Calibri"/>
          <w:sz w:val="22"/>
          <w:szCs w:val="22"/>
          <w:lang w:val="sv-SE"/>
        </w:rPr>
        <w:t>.</w:t>
      </w:r>
      <w:r>
        <w:rPr>
          <w:rFonts w:eastAsia="Calibri"/>
          <w:sz w:val="22"/>
          <w:szCs w:val="22"/>
          <w:lang w:val="sv-SE"/>
        </w:rPr>
        <w:t xml:space="preserve"> </w:t>
      </w:r>
      <w:r>
        <w:rPr>
          <w:sz w:val="22"/>
          <w:szCs w:val="22"/>
        </w:rPr>
        <w:t xml:space="preserve">As the size of the tree increases, the production efficiency declines. </w:t>
      </w:r>
      <w:r w:rsidR="00FE6C40">
        <w:rPr>
          <w:sz w:val="22"/>
          <w:szCs w:val="22"/>
        </w:rPr>
        <w:t xml:space="preserve">Furthermore, the value of </w:t>
      </w:r>
      <w:r w:rsidRPr="00C9585D">
        <w:rPr>
          <w:rFonts w:eastAsia="Calibri"/>
          <w:position w:val="-10"/>
          <w:sz w:val="22"/>
          <w:szCs w:val="22"/>
          <w:lang w:val="sv-SE"/>
        </w:rPr>
        <w:object w:dxaOrig="200" w:dyaOrig="260">
          <v:shape id="_x0000_i1038" type="#_x0000_t75" style="width:10.05pt;height:13.05pt" o:ole="">
            <v:imagedata r:id="rId38" o:title=""/>
          </v:shape>
          <o:OLEObject Type="Embed" ProgID="Equation.DSMT4" ShapeID="_x0000_i1038" DrawAspect="Content" ObjectID="_1548669486" r:id="rId39"/>
        </w:object>
      </w:r>
      <w:r w:rsidRPr="00C9585D">
        <w:rPr>
          <w:rFonts w:eastAsia="Calibri"/>
          <w:sz w:val="22"/>
          <w:szCs w:val="22"/>
          <w:lang w:val="sv-SE"/>
        </w:rPr>
        <w:t>is</w:t>
      </w:r>
      <w:r w:rsidR="00FE6C40">
        <w:rPr>
          <w:rFonts w:eastAsia="Calibri"/>
          <w:sz w:val="22"/>
          <w:szCs w:val="22"/>
          <w:lang w:val="sv-SE"/>
        </w:rPr>
        <w:t xml:space="preserve"> </w:t>
      </w:r>
      <w:proofErr w:type="spellStart"/>
      <w:r w:rsidR="00FE6C40">
        <w:rPr>
          <w:rFonts w:eastAsia="Calibri"/>
          <w:sz w:val="22"/>
          <w:szCs w:val="22"/>
          <w:lang w:val="sv-SE"/>
        </w:rPr>
        <w:t>often</w:t>
      </w:r>
      <w:proofErr w:type="spellEnd"/>
      <w:r w:rsidR="00FE6C40">
        <w:rPr>
          <w:rFonts w:eastAsia="Calibri"/>
          <w:sz w:val="22"/>
          <w:szCs w:val="22"/>
          <w:lang w:val="sv-SE"/>
        </w:rPr>
        <w:t xml:space="preserve"> </w:t>
      </w:r>
      <w:proofErr w:type="spellStart"/>
      <w:r w:rsidR="00FE6C40">
        <w:rPr>
          <w:rFonts w:eastAsia="Calibri"/>
          <w:sz w:val="22"/>
          <w:szCs w:val="22"/>
          <w:lang w:val="sv-SE"/>
        </w:rPr>
        <w:t>lower</w:t>
      </w:r>
      <w:proofErr w:type="spellEnd"/>
      <w:r w:rsidR="00FE6C40">
        <w:rPr>
          <w:rFonts w:eastAsia="Calibri"/>
          <w:sz w:val="22"/>
          <w:szCs w:val="22"/>
          <w:lang w:val="sv-SE"/>
        </w:rPr>
        <w:t xml:space="preserve"> for </w:t>
      </w:r>
      <w:proofErr w:type="spellStart"/>
      <w:r w:rsidR="00FE6C40">
        <w:rPr>
          <w:rFonts w:eastAsia="Calibri"/>
          <w:sz w:val="22"/>
          <w:szCs w:val="22"/>
          <w:lang w:val="sv-SE"/>
        </w:rPr>
        <w:t>large</w:t>
      </w:r>
      <w:proofErr w:type="spellEnd"/>
      <w:r w:rsidR="00FE6C40">
        <w:rPr>
          <w:rFonts w:eastAsia="Calibri"/>
          <w:sz w:val="22"/>
          <w:szCs w:val="22"/>
          <w:lang w:val="sv-SE"/>
        </w:rPr>
        <w:t xml:space="preserve"> </w:t>
      </w:r>
      <w:proofErr w:type="spellStart"/>
      <w:r w:rsidR="00FE6C40">
        <w:rPr>
          <w:rFonts w:eastAsia="Calibri"/>
          <w:sz w:val="22"/>
          <w:szCs w:val="22"/>
          <w:lang w:val="sv-SE"/>
        </w:rPr>
        <w:t>trees</w:t>
      </w:r>
      <w:proofErr w:type="spellEnd"/>
      <w:r w:rsidR="00FE6C40">
        <w:rPr>
          <w:rFonts w:eastAsia="Calibri"/>
          <w:sz w:val="22"/>
          <w:szCs w:val="22"/>
          <w:lang w:val="sv-SE"/>
        </w:rPr>
        <w:t xml:space="preserve"> </w:t>
      </w:r>
      <w:proofErr w:type="spellStart"/>
      <w:r w:rsidR="00FE6C40">
        <w:rPr>
          <w:rFonts w:eastAsia="Calibri"/>
          <w:sz w:val="22"/>
          <w:szCs w:val="22"/>
          <w:lang w:val="sv-SE"/>
        </w:rPr>
        <w:t>than</w:t>
      </w:r>
      <w:proofErr w:type="spellEnd"/>
      <w:r w:rsidR="00FE6C40">
        <w:rPr>
          <w:rFonts w:eastAsia="Calibri"/>
          <w:sz w:val="22"/>
          <w:szCs w:val="22"/>
          <w:lang w:val="sv-SE"/>
        </w:rPr>
        <w:t xml:space="preserve"> for small </w:t>
      </w:r>
      <w:proofErr w:type="spellStart"/>
      <w:r w:rsidR="00FE6C40">
        <w:rPr>
          <w:rFonts w:eastAsia="Calibri"/>
          <w:sz w:val="22"/>
          <w:szCs w:val="22"/>
          <w:lang w:val="sv-SE"/>
        </w:rPr>
        <w:t>trees</w:t>
      </w:r>
      <w:proofErr w:type="spellEnd"/>
      <w:r w:rsidR="00FE6C40">
        <w:rPr>
          <w:rFonts w:eastAsia="Calibri"/>
          <w:sz w:val="22"/>
          <w:szCs w:val="22"/>
          <w:lang w:val="sv-SE"/>
        </w:rPr>
        <w:t>.</w:t>
      </w:r>
      <w:r>
        <w:rPr>
          <w:rFonts w:eastAsia="Calibri"/>
          <w:sz w:val="22"/>
          <w:szCs w:val="22"/>
          <w:lang w:val="sv-SE"/>
        </w:rPr>
        <w:t xml:space="preserve"> A relevant </w:t>
      </w:r>
      <w:proofErr w:type="spellStart"/>
      <w:r>
        <w:rPr>
          <w:rFonts w:eastAsia="Calibri"/>
          <w:sz w:val="22"/>
          <w:szCs w:val="22"/>
          <w:lang w:val="sv-SE"/>
        </w:rPr>
        <w:t>function</w:t>
      </w:r>
      <w:proofErr w:type="spellEnd"/>
      <w:r w:rsidR="00FE6C40">
        <w:rPr>
          <w:rFonts w:eastAsia="Calibri"/>
          <w:sz w:val="22"/>
          <w:szCs w:val="22"/>
          <w:lang w:val="sv-SE"/>
        </w:rPr>
        <w:t xml:space="preserve"> </w:t>
      </w:r>
      <w:proofErr w:type="spellStart"/>
      <w:r w:rsidR="00FE6C40">
        <w:rPr>
          <w:rFonts w:eastAsia="Calibri"/>
          <w:sz w:val="22"/>
          <w:szCs w:val="22"/>
          <w:lang w:val="sv-SE"/>
        </w:rPr>
        <w:t>considering</w:t>
      </w:r>
      <w:proofErr w:type="spellEnd"/>
      <w:r w:rsidR="00FE6C40">
        <w:rPr>
          <w:rFonts w:eastAsia="Calibri"/>
          <w:sz w:val="22"/>
          <w:szCs w:val="22"/>
          <w:lang w:val="sv-SE"/>
        </w:rPr>
        <w:t xml:space="preserve"> </w:t>
      </w:r>
      <w:proofErr w:type="spellStart"/>
      <w:r w:rsidR="00FE6C40">
        <w:rPr>
          <w:rFonts w:eastAsia="Calibri"/>
          <w:sz w:val="22"/>
          <w:szCs w:val="22"/>
          <w:lang w:val="sv-SE"/>
        </w:rPr>
        <w:t>this</w:t>
      </w:r>
      <w:proofErr w:type="spellEnd"/>
      <w:r w:rsidR="00FE6C40">
        <w:rPr>
          <w:rFonts w:eastAsia="Calibri"/>
          <w:sz w:val="22"/>
          <w:szCs w:val="22"/>
          <w:lang w:val="sv-SE"/>
        </w:rPr>
        <w:t xml:space="preserve"> is</w:t>
      </w:r>
      <w:r>
        <w:rPr>
          <w:rFonts w:eastAsia="Calibri"/>
          <w:sz w:val="22"/>
          <w:szCs w:val="22"/>
          <w:lang w:val="sv-SE"/>
        </w:rPr>
        <w:t>:</w:t>
      </w:r>
      <w:r>
        <w:rPr>
          <w:sz w:val="22"/>
          <w:szCs w:val="22"/>
        </w:rPr>
        <w:t xml:space="preserve"> </w:t>
      </w:r>
      <w:r w:rsidRPr="00C9585D">
        <w:rPr>
          <w:rFonts w:eastAsia="Calibri"/>
          <w:position w:val="-24"/>
          <w:sz w:val="22"/>
          <w:szCs w:val="22"/>
          <w:lang w:val="sv-SE"/>
        </w:rPr>
        <w:object w:dxaOrig="4040" w:dyaOrig="620">
          <v:shape id="_x0000_i1039" type="#_x0000_t75" style="width:201.45pt;height:31.35pt" o:ole="">
            <v:imagedata r:id="rId40" o:title=""/>
          </v:shape>
          <o:OLEObject Type="Embed" ProgID="Equation.DSMT4" ShapeID="_x0000_i1039" DrawAspect="Content" ObjectID="_1548669487" r:id="rId41"/>
        </w:object>
      </w:r>
      <w:r>
        <w:rPr>
          <w:sz w:val="22"/>
          <w:szCs w:val="22"/>
        </w:rPr>
        <w:t>.</w:t>
      </w:r>
    </w:p>
    <w:p w:rsidR="00392BCB" w:rsidRDefault="00392BCB" w:rsidP="00E93BF3">
      <w:pPr>
        <w:ind w:left="432" w:right="432" w:firstLine="0"/>
        <w:jc w:val="both"/>
        <w:rPr>
          <w:sz w:val="22"/>
          <w:szCs w:val="22"/>
        </w:rPr>
      </w:pPr>
    </w:p>
    <w:p w:rsidR="00392BCB" w:rsidRPr="00392BCB" w:rsidRDefault="00392BCB" w:rsidP="00E93BF3">
      <w:pPr>
        <w:ind w:left="432" w:right="432" w:firstLine="0"/>
        <w:jc w:val="both"/>
        <w:rPr>
          <w:b/>
          <w:bCs/>
          <w:sz w:val="22"/>
          <w:szCs w:val="22"/>
        </w:rPr>
      </w:pPr>
      <w:r w:rsidRPr="00392BCB">
        <w:rPr>
          <w:b/>
          <w:bCs/>
          <w:sz w:val="22"/>
          <w:szCs w:val="22"/>
        </w:rPr>
        <w:t>M</w:t>
      </w:r>
      <w:r w:rsidR="00774ED6">
        <w:rPr>
          <w:b/>
          <w:bCs/>
          <w:sz w:val="22"/>
          <w:szCs w:val="22"/>
        </w:rPr>
        <w:t>athematical model development and analysis</w:t>
      </w:r>
    </w:p>
    <w:p w:rsidR="00FE6460" w:rsidRDefault="00FE6460" w:rsidP="00113003">
      <w:pPr>
        <w:ind w:left="432" w:right="432" w:firstLine="0"/>
        <w:jc w:val="both"/>
        <w:rPr>
          <w:sz w:val="22"/>
          <w:szCs w:val="22"/>
        </w:rPr>
      </w:pPr>
    </w:p>
    <w:p w:rsidR="00821868" w:rsidRPr="00821868" w:rsidRDefault="00FD4030" w:rsidP="00774ED6">
      <w:pPr>
        <w:spacing w:after="160" w:line="259" w:lineRule="auto"/>
        <w:ind w:firstLine="432"/>
        <w:jc w:val="left"/>
        <w:rPr>
          <w:rFonts w:ascii="Calibri" w:eastAsia="Calibri" w:hAnsi="Calibri"/>
          <w:sz w:val="22"/>
          <w:szCs w:val="22"/>
          <w:lang w:val="sv-SE"/>
        </w:rPr>
      </w:pPr>
      <w:r w:rsidRPr="00821868">
        <w:rPr>
          <w:rFonts w:ascii="Calibri" w:eastAsia="Calibri" w:hAnsi="Calibri"/>
          <w:position w:val="-24"/>
          <w:sz w:val="22"/>
          <w:szCs w:val="22"/>
          <w:lang w:val="sv-SE"/>
        </w:rPr>
        <w:object w:dxaOrig="4120" w:dyaOrig="620">
          <v:shape id="_x0000_i1040" type="#_x0000_t75" style="width:205.95pt;height:31.35pt" o:ole="">
            <v:imagedata r:id="rId42" o:title=""/>
          </v:shape>
          <o:OLEObject Type="Embed" ProgID="Equation.DSMT4" ShapeID="_x0000_i1040" DrawAspect="Content" ObjectID="_1548669488" r:id="rId43"/>
        </w:object>
      </w:r>
    </w:p>
    <w:p w:rsidR="00821868" w:rsidRPr="00821868" w:rsidRDefault="007E7F96" w:rsidP="00774ED6">
      <w:pPr>
        <w:spacing w:after="160" w:line="259" w:lineRule="auto"/>
        <w:ind w:firstLine="432"/>
        <w:jc w:val="left"/>
        <w:rPr>
          <w:rFonts w:ascii="Calibri" w:eastAsia="Calibri" w:hAnsi="Calibri"/>
          <w:sz w:val="22"/>
          <w:szCs w:val="22"/>
          <w:lang w:val="sv-SE"/>
        </w:rPr>
      </w:pPr>
      <w:r w:rsidRPr="00821868">
        <w:rPr>
          <w:rFonts w:ascii="Calibri" w:eastAsia="Calibri" w:hAnsi="Calibri"/>
          <w:position w:val="-24"/>
          <w:sz w:val="22"/>
          <w:szCs w:val="22"/>
          <w:lang w:val="sv-SE"/>
        </w:rPr>
        <w:object w:dxaOrig="4160" w:dyaOrig="620">
          <v:shape id="_x0000_i1041" type="#_x0000_t75" style="width:208.9pt;height:31.35pt" o:ole="">
            <v:imagedata r:id="rId44" o:title=""/>
          </v:shape>
          <o:OLEObject Type="Embed" ProgID="Equation.DSMT4" ShapeID="_x0000_i1041" DrawAspect="Content" ObjectID="_1548669489" r:id="rId45"/>
        </w:object>
      </w:r>
    </w:p>
    <w:p w:rsidR="00821868" w:rsidRPr="00670E4D" w:rsidRDefault="00821868" w:rsidP="00670E4D">
      <w:pPr>
        <w:spacing w:after="160" w:line="259" w:lineRule="auto"/>
        <w:ind w:left="432" w:firstLine="0"/>
        <w:jc w:val="left"/>
        <w:rPr>
          <w:rFonts w:eastAsia="Calibri"/>
          <w:sz w:val="22"/>
          <w:szCs w:val="22"/>
          <w:lang w:val="sv-SE"/>
        </w:rPr>
      </w:pPr>
      <w:r w:rsidRPr="00821868">
        <w:rPr>
          <w:rFonts w:ascii="Calibri" w:eastAsia="Calibri" w:hAnsi="Calibri"/>
          <w:position w:val="-34"/>
          <w:sz w:val="22"/>
          <w:szCs w:val="22"/>
          <w:lang w:val="sv-SE"/>
        </w:rPr>
        <w:object w:dxaOrig="2000" w:dyaOrig="720">
          <v:shape id="_x0000_i1042" type="#_x0000_t75" style="width:100.35pt;height:36.2pt" o:ole="">
            <v:imagedata r:id="rId46" o:title=""/>
          </v:shape>
          <o:OLEObject Type="Embed" ProgID="Equation.DSMT4" ShapeID="_x0000_i1042" DrawAspect="Content" ObjectID="_1548669490" r:id="rId47"/>
        </w:object>
      </w:r>
      <w:r w:rsidR="00670E4D">
        <w:rPr>
          <w:rFonts w:ascii="Calibri" w:eastAsia="Calibri" w:hAnsi="Calibri"/>
          <w:sz w:val="22"/>
          <w:szCs w:val="22"/>
          <w:lang w:val="sv-SE"/>
        </w:rPr>
        <w:t xml:space="preserve">. </w:t>
      </w:r>
      <w:r w:rsidR="00670E4D" w:rsidRPr="00670E4D">
        <w:rPr>
          <w:rFonts w:eastAsia="Calibri"/>
          <w:sz w:val="22"/>
          <w:szCs w:val="22"/>
          <w:lang w:val="sv-SE"/>
        </w:rPr>
        <w:t xml:space="preserve">Integration </w:t>
      </w:r>
      <w:proofErr w:type="gramStart"/>
      <w:r w:rsidR="00670E4D" w:rsidRPr="00670E4D">
        <w:rPr>
          <w:rFonts w:eastAsia="Calibri"/>
          <w:sz w:val="22"/>
          <w:szCs w:val="22"/>
          <w:lang w:val="sv-SE"/>
        </w:rPr>
        <w:t>gives</w:t>
      </w:r>
      <w:proofErr w:type="gramEnd"/>
      <w:r w:rsidR="00670E4D" w:rsidRPr="00670E4D">
        <w:rPr>
          <w:rFonts w:eastAsia="Calibri"/>
          <w:sz w:val="22"/>
          <w:szCs w:val="22"/>
          <w:lang w:val="sv-SE"/>
        </w:rPr>
        <w:t xml:space="preserve"> </w:t>
      </w:r>
      <w:r w:rsidR="007E7F96" w:rsidRPr="00821868">
        <w:rPr>
          <w:rFonts w:ascii="Calibri" w:eastAsia="Calibri" w:hAnsi="Calibri"/>
          <w:position w:val="-34"/>
          <w:sz w:val="22"/>
          <w:szCs w:val="22"/>
          <w:lang w:val="sv-SE"/>
        </w:rPr>
        <w:object w:dxaOrig="2680" w:dyaOrig="720">
          <v:shape id="_x0000_i1043" type="#_x0000_t75" style="width:133.95pt;height:36.2pt" o:ole="">
            <v:imagedata r:id="rId48" o:title=""/>
          </v:shape>
          <o:OLEObject Type="Embed" ProgID="Equation.DSMT4" ShapeID="_x0000_i1043" DrawAspect="Content" ObjectID="_1548669491" r:id="rId49"/>
        </w:object>
      </w:r>
      <w:r w:rsidR="00670E4D">
        <w:rPr>
          <w:rFonts w:ascii="Calibri" w:eastAsia="Calibri" w:hAnsi="Calibri"/>
          <w:sz w:val="22"/>
          <w:szCs w:val="22"/>
          <w:lang w:val="sv-SE"/>
        </w:rPr>
        <w:t xml:space="preserve">.  </w:t>
      </w:r>
      <w:r w:rsidRPr="00821868">
        <w:rPr>
          <w:rFonts w:ascii="Calibri" w:eastAsia="Calibri" w:hAnsi="Calibri"/>
          <w:position w:val="-28"/>
          <w:sz w:val="22"/>
          <w:szCs w:val="22"/>
          <w:lang w:val="sv-SE"/>
        </w:rPr>
        <w:object w:dxaOrig="3720" w:dyaOrig="820">
          <v:shape id="_x0000_i1044" type="#_x0000_t75" style="width:186.15pt;height:40.65pt" o:ole="">
            <v:imagedata r:id="rId50" o:title=""/>
          </v:shape>
          <o:OLEObject Type="Embed" ProgID="Equation.DSMT4" ShapeID="_x0000_i1044" DrawAspect="Content" ObjectID="_1548669492" r:id="rId51"/>
        </w:object>
      </w:r>
      <w:r w:rsidR="00670E4D">
        <w:rPr>
          <w:rFonts w:ascii="Calibri" w:eastAsia="Calibri" w:hAnsi="Calibri"/>
          <w:sz w:val="22"/>
          <w:szCs w:val="22"/>
          <w:lang w:val="sv-SE"/>
        </w:rPr>
        <w:t xml:space="preserve">. </w:t>
      </w:r>
      <w:proofErr w:type="spellStart"/>
      <w:r w:rsidR="00670E4D">
        <w:rPr>
          <w:rFonts w:eastAsia="Calibri"/>
          <w:sz w:val="22"/>
          <w:szCs w:val="22"/>
          <w:lang w:val="sv-SE"/>
        </w:rPr>
        <w:t>Let</w:t>
      </w:r>
      <w:proofErr w:type="spellEnd"/>
      <w:r w:rsidR="00670E4D">
        <w:rPr>
          <w:rFonts w:eastAsia="Calibri"/>
          <w:sz w:val="22"/>
          <w:szCs w:val="22"/>
          <w:lang w:val="sv-SE"/>
        </w:rPr>
        <w:t xml:space="preserve"> </w:t>
      </w:r>
      <w:proofErr w:type="spellStart"/>
      <w:r w:rsidR="00670E4D">
        <w:rPr>
          <w:rFonts w:eastAsia="Calibri"/>
          <w:sz w:val="22"/>
          <w:szCs w:val="22"/>
          <w:lang w:val="sv-SE"/>
        </w:rPr>
        <w:t>us</w:t>
      </w:r>
      <w:proofErr w:type="spellEnd"/>
      <w:r w:rsidR="00670E4D">
        <w:rPr>
          <w:rFonts w:eastAsia="Calibri"/>
          <w:sz w:val="22"/>
          <w:szCs w:val="22"/>
          <w:lang w:val="sv-SE"/>
        </w:rPr>
        <w:t xml:space="preserve"> </w:t>
      </w:r>
      <w:proofErr w:type="spellStart"/>
      <w:r w:rsidR="00670E4D">
        <w:rPr>
          <w:rFonts w:eastAsia="Calibri"/>
          <w:sz w:val="22"/>
          <w:szCs w:val="22"/>
          <w:lang w:val="sv-SE"/>
        </w:rPr>
        <w:t>investigate</w:t>
      </w:r>
      <w:proofErr w:type="spellEnd"/>
      <w:r w:rsidR="00670E4D">
        <w:rPr>
          <w:rFonts w:eastAsia="Calibri"/>
          <w:sz w:val="22"/>
          <w:szCs w:val="22"/>
          <w:lang w:val="sv-SE"/>
        </w:rPr>
        <w:t xml:space="preserve"> the </w:t>
      </w:r>
      <w:proofErr w:type="spellStart"/>
      <w:r w:rsidR="00670E4D">
        <w:rPr>
          <w:rFonts w:eastAsia="Calibri"/>
          <w:sz w:val="22"/>
          <w:szCs w:val="22"/>
          <w:lang w:val="sv-SE"/>
        </w:rPr>
        <w:t>left</w:t>
      </w:r>
      <w:proofErr w:type="spellEnd"/>
      <w:r w:rsidR="00670E4D">
        <w:rPr>
          <w:rFonts w:eastAsia="Calibri"/>
          <w:sz w:val="22"/>
          <w:szCs w:val="22"/>
          <w:lang w:val="sv-SE"/>
        </w:rPr>
        <w:t xml:space="preserve"> hand </w:t>
      </w:r>
      <w:proofErr w:type="spellStart"/>
      <w:r w:rsidR="00670E4D">
        <w:rPr>
          <w:rFonts w:eastAsia="Calibri"/>
          <w:sz w:val="22"/>
          <w:szCs w:val="22"/>
          <w:lang w:val="sv-SE"/>
        </w:rPr>
        <w:t>side</w:t>
      </w:r>
      <w:proofErr w:type="spellEnd"/>
      <w:r w:rsidR="00670E4D">
        <w:rPr>
          <w:rFonts w:eastAsia="Calibri"/>
          <w:sz w:val="22"/>
          <w:szCs w:val="22"/>
          <w:lang w:val="sv-SE"/>
        </w:rPr>
        <w:t xml:space="preserve">, </w:t>
      </w:r>
      <w:proofErr w:type="spellStart"/>
      <w:r w:rsidR="00670E4D">
        <w:rPr>
          <w:rFonts w:eastAsia="Calibri"/>
          <w:sz w:val="22"/>
          <w:szCs w:val="22"/>
          <w:lang w:val="sv-SE"/>
        </w:rPr>
        <w:t>called</w:t>
      </w:r>
      <w:proofErr w:type="spellEnd"/>
      <w:r w:rsidR="00670E4D">
        <w:rPr>
          <w:rFonts w:eastAsia="Calibri"/>
          <w:sz w:val="22"/>
          <w:szCs w:val="22"/>
          <w:lang w:val="sv-SE"/>
        </w:rPr>
        <w:t xml:space="preserve"> </w:t>
      </w:r>
      <w:r w:rsidR="00670E4D" w:rsidRPr="00670E4D">
        <w:rPr>
          <w:rFonts w:ascii="Calibri" w:eastAsia="Calibri" w:hAnsi="Calibri"/>
          <w:position w:val="-4"/>
          <w:sz w:val="22"/>
          <w:szCs w:val="22"/>
          <w:lang w:val="sv-SE"/>
        </w:rPr>
        <w:object w:dxaOrig="240" w:dyaOrig="260">
          <v:shape id="_x0000_i1045" type="#_x0000_t75" style="width:11.95pt;height:13.05pt" o:ole="">
            <v:imagedata r:id="rId52" o:title=""/>
          </v:shape>
          <o:OLEObject Type="Embed" ProgID="Equation.DSMT4" ShapeID="_x0000_i1045" DrawAspect="Content" ObjectID="_1548669493" r:id="rId53"/>
        </w:object>
      </w:r>
      <w:r w:rsidR="00670E4D">
        <w:rPr>
          <w:rFonts w:ascii="Calibri" w:eastAsia="Calibri" w:hAnsi="Calibri"/>
          <w:sz w:val="22"/>
          <w:szCs w:val="22"/>
          <w:lang w:val="sv-SE"/>
        </w:rPr>
        <w:t>.</w:t>
      </w:r>
    </w:p>
    <w:p w:rsidR="00821868" w:rsidRPr="00821868" w:rsidRDefault="00821868" w:rsidP="00670E4D">
      <w:pPr>
        <w:spacing w:after="160" w:line="259" w:lineRule="auto"/>
        <w:ind w:left="432" w:firstLine="0"/>
        <w:jc w:val="left"/>
        <w:rPr>
          <w:rFonts w:ascii="Calibri" w:eastAsia="Calibri" w:hAnsi="Calibri"/>
          <w:sz w:val="22"/>
          <w:szCs w:val="22"/>
          <w:lang w:val="sv-SE"/>
        </w:rPr>
      </w:pPr>
      <w:r w:rsidRPr="00821868">
        <w:rPr>
          <w:rFonts w:ascii="Calibri" w:eastAsia="Calibri" w:hAnsi="Calibri"/>
          <w:position w:val="-42"/>
          <w:sz w:val="22"/>
          <w:szCs w:val="22"/>
          <w:lang w:val="sv-SE"/>
        </w:rPr>
        <w:object w:dxaOrig="5160" w:dyaOrig="880">
          <v:shape id="_x0000_i1046" type="#_x0000_t75" style="width:258.15pt;height:43.65pt" o:ole="">
            <v:imagedata r:id="rId54" o:title=""/>
          </v:shape>
          <o:OLEObject Type="Embed" ProgID="Equation.DSMT4" ShapeID="_x0000_i1046" DrawAspect="Content" ObjectID="_1548669494" r:id="rId55"/>
        </w:object>
      </w:r>
    </w:p>
    <w:p w:rsidR="00821868" w:rsidRPr="00821868" w:rsidRDefault="00821868" w:rsidP="00774ED6">
      <w:pPr>
        <w:spacing w:after="160" w:line="259" w:lineRule="auto"/>
        <w:ind w:firstLine="432"/>
        <w:jc w:val="left"/>
        <w:rPr>
          <w:rFonts w:ascii="Calibri" w:eastAsia="Calibri" w:hAnsi="Calibri"/>
          <w:sz w:val="22"/>
          <w:szCs w:val="22"/>
          <w:lang w:val="sv-SE"/>
        </w:rPr>
      </w:pPr>
      <w:r w:rsidRPr="00821868">
        <w:rPr>
          <w:rFonts w:ascii="Calibri" w:eastAsia="Calibri" w:hAnsi="Calibri"/>
          <w:position w:val="-42"/>
          <w:sz w:val="22"/>
          <w:szCs w:val="22"/>
          <w:lang w:val="sv-SE"/>
        </w:rPr>
        <w:object w:dxaOrig="3980" w:dyaOrig="800">
          <v:shape id="_x0000_i1047" type="#_x0000_t75" style="width:199.2pt;height:40.3pt" o:ole="">
            <v:imagedata r:id="rId56" o:title=""/>
          </v:shape>
          <o:OLEObject Type="Embed" ProgID="Equation.DSMT4" ShapeID="_x0000_i1047" DrawAspect="Content" ObjectID="_1548669495" r:id="rId57"/>
        </w:object>
      </w:r>
      <w:r w:rsidR="008C4024">
        <w:rPr>
          <w:rFonts w:ascii="Calibri" w:eastAsia="Calibri" w:hAnsi="Calibri"/>
          <w:sz w:val="22"/>
          <w:szCs w:val="22"/>
          <w:lang w:val="sv-SE"/>
        </w:rPr>
        <w:t xml:space="preserve">. </w:t>
      </w:r>
      <w:proofErr w:type="spellStart"/>
      <w:r w:rsidR="008C4024" w:rsidRPr="008C4024">
        <w:rPr>
          <w:rFonts w:eastAsia="Calibri"/>
          <w:sz w:val="22"/>
          <w:szCs w:val="22"/>
          <w:lang w:val="sv-SE"/>
        </w:rPr>
        <w:t>Then</w:t>
      </w:r>
      <w:proofErr w:type="spellEnd"/>
      <w:r w:rsidR="008C4024" w:rsidRPr="008C4024">
        <w:rPr>
          <w:rFonts w:eastAsia="Calibri"/>
          <w:sz w:val="22"/>
          <w:szCs w:val="22"/>
          <w:lang w:val="sv-SE"/>
        </w:rPr>
        <w:t>,</w:t>
      </w:r>
      <w:r w:rsidR="008C4024">
        <w:rPr>
          <w:rFonts w:ascii="Calibri" w:eastAsia="Calibri" w:hAnsi="Calibri"/>
          <w:sz w:val="22"/>
          <w:szCs w:val="22"/>
          <w:lang w:val="sv-SE"/>
        </w:rPr>
        <w:t xml:space="preserve"> </w:t>
      </w:r>
      <w:r w:rsidRPr="00821868">
        <w:rPr>
          <w:rFonts w:ascii="Calibri" w:eastAsia="Calibri" w:hAnsi="Calibri"/>
          <w:position w:val="-42"/>
          <w:sz w:val="22"/>
          <w:szCs w:val="22"/>
          <w:lang w:val="sv-SE"/>
        </w:rPr>
        <w:object w:dxaOrig="3300" w:dyaOrig="960">
          <v:shape id="_x0000_i1048" type="#_x0000_t75" style="width:164.9pt;height:48.1pt" o:ole="">
            <v:imagedata r:id="rId58" o:title=""/>
          </v:shape>
          <o:OLEObject Type="Embed" ProgID="Equation.DSMT4" ShapeID="_x0000_i1048" DrawAspect="Content" ObjectID="_1548669496" r:id="rId59"/>
        </w:object>
      </w:r>
    </w:p>
    <w:p w:rsidR="008C4024" w:rsidRDefault="00821868" w:rsidP="00774ED6">
      <w:pPr>
        <w:spacing w:after="160" w:line="259" w:lineRule="auto"/>
        <w:ind w:firstLine="432"/>
        <w:jc w:val="left"/>
        <w:rPr>
          <w:rFonts w:ascii="Calibri" w:eastAsia="Calibri" w:hAnsi="Calibri"/>
          <w:sz w:val="22"/>
          <w:szCs w:val="22"/>
          <w:lang w:val="sv-SE"/>
        </w:rPr>
      </w:pPr>
      <w:r w:rsidRPr="00821868">
        <w:rPr>
          <w:rFonts w:ascii="Calibri" w:eastAsia="Calibri" w:hAnsi="Calibri"/>
          <w:position w:val="-34"/>
          <w:sz w:val="22"/>
          <w:szCs w:val="22"/>
          <w:lang w:val="sv-SE"/>
        </w:rPr>
        <w:object w:dxaOrig="1680" w:dyaOrig="720">
          <v:shape id="_x0000_i1049" type="#_x0000_t75" style="width:83.95pt;height:36.2pt" o:ole="">
            <v:imagedata r:id="rId60" o:title=""/>
          </v:shape>
          <o:OLEObject Type="Embed" ProgID="Equation.DSMT4" ShapeID="_x0000_i1049" DrawAspect="Content" ObjectID="_1548669497" r:id="rId61"/>
        </w:object>
      </w:r>
      <w:r w:rsidR="008C4024">
        <w:rPr>
          <w:rFonts w:ascii="Calibri" w:eastAsia="Calibri" w:hAnsi="Calibri"/>
          <w:sz w:val="22"/>
          <w:szCs w:val="22"/>
          <w:lang w:val="sv-SE"/>
        </w:rPr>
        <w:t xml:space="preserve">. </w:t>
      </w:r>
      <w:proofErr w:type="spellStart"/>
      <w:r w:rsidR="008C4024" w:rsidRPr="008C4024">
        <w:rPr>
          <w:rFonts w:eastAsia="Calibri"/>
          <w:sz w:val="22"/>
          <w:szCs w:val="22"/>
          <w:lang w:val="sv-SE"/>
        </w:rPr>
        <w:t>This</w:t>
      </w:r>
      <w:proofErr w:type="spellEnd"/>
      <w:r w:rsidR="008C4024" w:rsidRPr="008C4024">
        <w:rPr>
          <w:rFonts w:eastAsia="Calibri"/>
          <w:sz w:val="22"/>
          <w:szCs w:val="22"/>
          <w:lang w:val="sv-SE"/>
        </w:rPr>
        <w:t xml:space="preserve"> </w:t>
      </w:r>
      <w:proofErr w:type="spellStart"/>
      <w:r w:rsidR="008C4024" w:rsidRPr="008C4024">
        <w:rPr>
          <w:rFonts w:eastAsia="Calibri"/>
          <w:sz w:val="22"/>
          <w:szCs w:val="22"/>
          <w:lang w:val="sv-SE"/>
        </w:rPr>
        <w:t>confirmes</w:t>
      </w:r>
      <w:proofErr w:type="spellEnd"/>
      <w:r w:rsidR="008C4024" w:rsidRPr="008C4024">
        <w:rPr>
          <w:rFonts w:eastAsia="Calibri"/>
          <w:sz w:val="22"/>
          <w:szCs w:val="22"/>
          <w:lang w:val="sv-SE"/>
        </w:rPr>
        <w:t xml:space="preserve"> </w:t>
      </w:r>
      <w:proofErr w:type="spellStart"/>
      <w:r w:rsidR="008C4024" w:rsidRPr="008C4024">
        <w:rPr>
          <w:rFonts w:eastAsia="Calibri"/>
          <w:sz w:val="22"/>
          <w:szCs w:val="22"/>
          <w:lang w:val="sv-SE"/>
        </w:rPr>
        <w:t>that</w:t>
      </w:r>
      <w:proofErr w:type="spellEnd"/>
      <w:r w:rsidR="008C4024" w:rsidRPr="008C4024">
        <w:rPr>
          <w:rFonts w:eastAsia="Calibri"/>
          <w:sz w:val="22"/>
          <w:szCs w:val="22"/>
          <w:lang w:val="sv-SE"/>
        </w:rPr>
        <w:t xml:space="preserve"> the integration </w:t>
      </w:r>
      <w:proofErr w:type="spellStart"/>
      <w:r w:rsidR="008C4024" w:rsidRPr="008C4024">
        <w:rPr>
          <w:rFonts w:eastAsia="Calibri"/>
          <w:sz w:val="22"/>
          <w:szCs w:val="22"/>
          <w:lang w:val="sv-SE"/>
        </w:rPr>
        <w:t>was</w:t>
      </w:r>
      <w:proofErr w:type="spellEnd"/>
      <w:r w:rsidR="008C4024" w:rsidRPr="008C4024">
        <w:rPr>
          <w:rFonts w:eastAsia="Calibri"/>
          <w:sz w:val="22"/>
          <w:szCs w:val="22"/>
          <w:lang w:val="sv-SE"/>
        </w:rPr>
        <w:t xml:space="preserve"> </w:t>
      </w:r>
      <w:proofErr w:type="spellStart"/>
      <w:r w:rsidR="008C4024" w:rsidRPr="008C4024">
        <w:rPr>
          <w:rFonts w:eastAsia="Calibri"/>
          <w:sz w:val="22"/>
          <w:szCs w:val="22"/>
          <w:lang w:val="sv-SE"/>
        </w:rPr>
        <w:t>correct</w:t>
      </w:r>
      <w:proofErr w:type="spellEnd"/>
      <w:r w:rsidR="008C4024" w:rsidRPr="008C4024">
        <w:rPr>
          <w:rFonts w:eastAsia="Calibri"/>
          <w:sz w:val="22"/>
          <w:szCs w:val="22"/>
          <w:lang w:val="sv-SE"/>
        </w:rPr>
        <w:t>.</w:t>
      </w:r>
    </w:p>
    <w:p w:rsidR="00821868" w:rsidRPr="00821868" w:rsidRDefault="00821868" w:rsidP="00774ED6">
      <w:pPr>
        <w:spacing w:after="160" w:line="259" w:lineRule="auto"/>
        <w:ind w:firstLine="432"/>
        <w:jc w:val="left"/>
        <w:rPr>
          <w:rFonts w:ascii="Calibri" w:eastAsia="Calibri" w:hAnsi="Calibri"/>
          <w:sz w:val="22"/>
          <w:szCs w:val="22"/>
          <w:lang w:val="sv-SE"/>
        </w:rPr>
      </w:pPr>
      <w:r w:rsidRPr="00821868">
        <w:rPr>
          <w:rFonts w:ascii="Calibri" w:eastAsia="Calibri" w:hAnsi="Calibri"/>
          <w:position w:val="-28"/>
          <w:sz w:val="22"/>
          <w:szCs w:val="22"/>
          <w:lang w:val="sv-SE"/>
        </w:rPr>
        <w:object w:dxaOrig="2299" w:dyaOrig="1100">
          <v:shape id="_x0000_i1050" type="#_x0000_t75" style="width:114.55pt;height:55.2pt" o:ole="">
            <v:imagedata r:id="rId62" o:title=""/>
          </v:shape>
          <o:OLEObject Type="Embed" ProgID="Equation.DSMT4" ShapeID="_x0000_i1050" DrawAspect="Content" ObjectID="_1548669498" r:id="rId63"/>
        </w:object>
      </w:r>
      <w:r w:rsidR="008C4024">
        <w:rPr>
          <w:rFonts w:ascii="Calibri" w:eastAsia="Calibri" w:hAnsi="Calibri"/>
          <w:sz w:val="22"/>
          <w:szCs w:val="22"/>
          <w:lang w:val="sv-SE"/>
        </w:rPr>
        <w:t xml:space="preserve"> </w:t>
      </w:r>
      <w:proofErr w:type="spellStart"/>
      <w:r w:rsidR="008C4024" w:rsidRPr="008C4024">
        <w:rPr>
          <w:rFonts w:eastAsia="Calibri"/>
          <w:sz w:val="22"/>
          <w:szCs w:val="22"/>
          <w:lang w:val="sv-SE"/>
        </w:rPr>
        <w:t>which</w:t>
      </w:r>
      <w:proofErr w:type="spellEnd"/>
      <w:r w:rsidR="008C4024" w:rsidRPr="008C4024">
        <w:rPr>
          <w:rFonts w:eastAsia="Calibri"/>
          <w:sz w:val="22"/>
          <w:szCs w:val="22"/>
          <w:lang w:val="sv-SE"/>
        </w:rPr>
        <w:t xml:space="preserve"> </w:t>
      </w:r>
      <w:proofErr w:type="spellStart"/>
      <w:r w:rsidR="008C4024" w:rsidRPr="008C4024">
        <w:rPr>
          <w:rFonts w:eastAsia="Calibri"/>
          <w:sz w:val="22"/>
          <w:szCs w:val="22"/>
          <w:lang w:val="sv-SE"/>
        </w:rPr>
        <w:t>leads</w:t>
      </w:r>
      <w:proofErr w:type="spellEnd"/>
      <w:r w:rsidR="008C4024" w:rsidRPr="008C4024">
        <w:rPr>
          <w:rFonts w:eastAsia="Calibri"/>
          <w:sz w:val="22"/>
          <w:szCs w:val="22"/>
          <w:lang w:val="sv-SE"/>
        </w:rPr>
        <w:t xml:space="preserve"> to </w:t>
      </w:r>
      <w:r w:rsidR="0034346B" w:rsidRPr="00821868">
        <w:rPr>
          <w:rFonts w:ascii="Calibri" w:eastAsia="Calibri" w:hAnsi="Calibri"/>
          <w:position w:val="-34"/>
          <w:sz w:val="22"/>
          <w:szCs w:val="22"/>
          <w:lang w:val="sv-SE"/>
        </w:rPr>
        <w:object w:dxaOrig="3640" w:dyaOrig="800">
          <v:shape id="_x0000_i1051" type="#_x0000_t75" style="width:181.7pt;height:40.3pt" o:ole="">
            <v:imagedata r:id="rId64" o:title=""/>
          </v:shape>
          <o:OLEObject Type="Embed" ProgID="Equation.DSMT4" ShapeID="_x0000_i1051" DrawAspect="Content" ObjectID="_1548669499" r:id="rId65"/>
        </w:object>
      </w:r>
      <w:r w:rsidR="008C4024">
        <w:rPr>
          <w:rFonts w:ascii="Calibri" w:eastAsia="Calibri" w:hAnsi="Calibri"/>
          <w:sz w:val="22"/>
          <w:szCs w:val="22"/>
          <w:lang w:val="sv-SE"/>
        </w:rPr>
        <w:t>.</w:t>
      </w:r>
    </w:p>
    <w:p w:rsidR="00821868" w:rsidRPr="00821868" w:rsidRDefault="000C03A7" w:rsidP="00774ED6">
      <w:pPr>
        <w:spacing w:after="160" w:line="259" w:lineRule="auto"/>
        <w:ind w:firstLine="432"/>
        <w:jc w:val="left"/>
        <w:rPr>
          <w:rFonts w:ascii="Calibri" w:eastAsia="Calibri" w:hAnsi="Calibri"/>
          <w:sz w:val="22"/>
          <w:szCs w:val="22"/>
          <w:lang w:val="sv-SE"/>
        </w:rPr>
      </w:pPr>
      <w:proofErr w:type="spellStart"/>
      <w:r>
        <w:rPr>
          <w:rFonts w:eastAsia="Calibri"/>
          <w:sz w:val="22"/>
          <w:szCs w:val="22"/>
          <w:lang w:val="sv-SE"/>
        </w:rPr>
        <w:t>Let</w:t>
      </w:r>
      <w:proofErr w:type="spellEnd"/>
      <w:r w:rsidRPr="000C03A7">
        <w:rPr>
          <w:rFonts w:eastAsia="Calibri"/>
          <w:sz w:val="22"/>
          <w:szCs w:val="22"/>
          <w:lang w:val="sv-SE"/>
        </w:rPr>
        <w:t xml:space="preserve"> </w:t>
      </w:r>
      <w:r w:rsidR="00821868" w:rsidRPr="00821868">
        <w:rPr>
          <w:rFonts w:ascii="Calibri" w:eastAsia="Calibri" w:hAnsi="Calibri"/>
          <w:position w:val="-10"/>
          <w:sz w:val="22"/>
          <w:szCs w:val="22"/>
          <w:lang w:val="sv-SE"/>
        </w:rPr>
        <w:object w:dxaOrig="2240" w:dyaOrig="380">
          <v:shape id="_x0000_i1052" type="#_x0000_t75" style="width:112.3pt;height:19.05pt" o:ole="">
            <v:imagedata r:id="rId66" o:title=""/>
          </v:shape>
          <o:OLEObject Type="Embed" ProgID="Equation.DSMT4" ShapeID="_x0000_i1052" DrawAspect="Content" ObjectID="_1548669500" r:id="rId67"/>
        </w:object>
      </w:r>
      <w:r>
        <w:rPr>
          <w:rFonts w:ascii="Calibri" w:eastAsia="Calibri" w:hAnsi="Calibri"/>
          <w:sz w:val="22"/>
          <w:szCs w:val="22"/>
          <w:lang w:val="sv-SE"/>
        </w:rPr>
        <w:t xml:space="preserve">. </w:t>
      </w:r>
      <w:proofErr w:type="spellStart"/>
      <w:r w:rsidRPr="000C03A7">
        <w:rPr>
          <w:rFonts w:eastAsia="Calibri"/>
          <w:sz w:val="22"/>
          <w:szCs w:val="22"/>
          <w:lang w:val="sv-SE"/>
        </w:rPr>
        <w:t>Then</w:t>
      </w:r>
      <w:proofErr w:type="spellEnd"/>
      <w:r w:rsidRPr="000C03A7">
        <w:rPr>
          <w:rFonts w:eastAsia="Calibri"/>
          <w:sz w:val="22"/>
          <w:szCs w:val="22"/>
          <w:lang w:val="sv-SE"/>
        </w:rPr>
        <w:t>,</w:t>
      </w:r>
      <w:r w:rsidR="00821868" w:rsidRPr="00821868">
        <w:rPr>
          <w:rFonts w:ascii="Calibri" w:eastAsia="Calibri" w:hAnsi="Calibri"/>
          <w:position w:val="-30"/>
          <w:sz w:val="22"/>
          <w:szCs w:val="22"/>
          <w:lang w:val="sv-SE"/>
        </w:rPr>
        <w:object w:dxaOrig="1900" w:dyaOrig="720">
          <v:shape id="_x0000_i1053" type="#_x0000_t75" style="width:94.75pt;height:36.2pt" o:ole="">
            <v:imagedata r:id="rId68" o:title=""/>
          </v:shape>
          <o:OLEObject Type="Embed" ProgID="Equation.DSMT4" ShapeID="_x0000_i1053" DrawAspect="Content" ObjectID="_1548669501" r:id="rId69"/>
        </w:object>
      </w:r>
      <w:r>
        <w:rPr>
          <w:rFonts w:ascii="Calibri" w:eastAsia="Calibri" w:hAnsi="Calibri"/>
          <w:sz w:val="22"/>
          <w:szCs w:val="22"/>
          <w:lang w:val="sv-SE"/>
        </w:rPr>
        <w:t>.</w:t>
      </w:r>
    </w:p>
    <w:p w:rsidR="00821868" w:rsidRPr="00821868" w:rsidRDefault="000C03A7" w:rsidP="00300135">
      <w:pPr>
        <w:spacing w:after="160" w:line="259" w:lineRule="auto"/>
        <w:ind w:left="432" w:firstLine="0"/>
        <w:jc w:val="left"/>
        <w:rPr>
          <w:rFonts w:ascii="Calibri" w:eastAsia="Calibri" w:hAnsi="Calibri"/>
          <w:sz w:val="22"/>
          <w:szCs w:val="22"/>
          <w:lang w:val="sv-SE"/>
        </w:rPr>
      </w:pPr>
      <w:proofErr w:type="spellStart"/>
      <w:r>
        <w:rPr>
          <w:rFonts w:eastAsia="Calibri"/>
          <w:sz w:val="22"/>
          <w:szCs w:val="22"/>
          <w:lang w:val="sv-SE"/>
        </w:rPr>
        <w:lastRenderedPageBreak/>
        <w:t>Let</w:t>
      </w:r>
      <w:proofErr w:type="spellEnd"/>
      <w:r w:rsidR="00821868" w:rsidRPr="00821868">
        <w:rPr>
          <w:rFonts w:ascii="Calibri" w:eastAsia="Calibri" w:hAnsi="Calibri"/>
          <w:position w:val="-6"/>
          <w:sz w:val="22"/>
          <w:szCs w:val="22"/>
          <w:lang w:val="sv-SE"/>
        </w:rPr>
        <w:object w:dxaOrig="740" w:dyaOrig="320">
          <v:shape id="_x0000_i1054" type="#_x0000_t75" style="width:37.3pt;height:16.05pt" o:ole="">
            <v:imagedata r:id="rId70" o:title=""/>
          </v:shape>
          <o:OLEObject Type="Embed" ProgID="Equation.DSMT4" ShapeID="_x0000_i1054" DrawAspect="Content" ObjectID="_1548669502" r:id="rId71"/>
        </w:object>
      </w:r>
      <w:r>
        <w:rPr>
          <w:rFonts w:ascii="Calibri" w:eastAsia="Calibri" w:hAnsi="Calibri"/>
          <w:sz w:val="22"/>
          <w:szCs w:val="22"/>
          <w:lang w:val="sv-SE"/>
        </w:rPr>
        <w:t xml:space="preserve">. </w:t>
      </w:r>
      <w:proofErr w:type="spellStart"/>
      <w:r w:rsidR="00300135" w:rsidRPr="00300135">
        <w:rPr>
          <w:rFonts w:eastAsia="Calibri"/>
          <w:sz w:val="22"/>
          <w:szCs w:val="22"/>
          <w:lang w:val="sv-SE"/>
        </w:rPr>
        <w:t>We</w:t>
      </w:r>
      <w:proofErr w:type="spellEnd"/>
      <w:r w:rsidR="00300135" w:rsidRPr="00300135">
        <w:rPr>
          <w:rFonts w:eastAsia="Calibri"/>
          <w:sz w:val="22"/>
          <w:szCs w:val="22"/>
          <w:lang w:val="sv-SE"/>
        </w:rPr>
        <w:t xml:space="preserve"> get the </w:t>
      </w:r>
      <w:proofErr w:type="spellStart"/>
      <w:r w:rsidR="00300135" w:rsidRPr="00300135">
        <w:rPr>
          <w:rFonts w:eastAsia="Calibri"/>
          <w:sz w:val="22"/>
          <w:szCs w:val="22"/>
          <w:lang w:val="sv-SE"/>
        </w:rPr>
        <w:t>simplified</w:t>
      </w:r>
      <w:proofErr w:type="spellEnd"/>
      <w:r w:rsidR="00300135" w:rsidRPr="00300135">
        <w:rPr>
          <w:rFonts w:eastAsia="Calibri"/>
          <w:sz w:val="22"/>
          <w:szCs w:val="22"/>
          <w:lang w:val="sv-SE"/>
        </w:rPr>
        <w:t xml:space="preserve"> expression:</w:t>
      </w:r>
      <w:r w:rsidR="00821868" w:rsidRPr="00821868">
        <w:rPr>
          <w:rFonts w:ascii="Calibri" w:eastAsia="Calibri" w:hAnsi="Calibri"/>
          <w:position w:val="-28"/>
          <w:sz w:val="22"/>
          <w:szCs w:val="22"/>
          <w:lang w:val="sv-SE"/>
        </w:rPr>
        <w:object w:dxaOrig="1300" w:dyaOrig="660">
          <v:shape id="_x0000_i1055" type="#_x0000_t75" style="width:65.3pt;height:32.85pt" o:ole="">
            <v:imagedata r:id="rId72" o:title=""/>
          </v:shape>
          <o:OLEObject Type="Embed" ProgID="Equation.DSMT4" ShapeID="_x0000_i1055" DrawAspect="Content" ObjectID="_1548669503" r:id="rId73"/>
        </w:object>
      </w:r>
      <w:proofErr w:type="spellStart"/>
      <w:r w:rsidR="00300135" w:rsidRPr="00300135">
        <w:rPr>
          <w:rFonts w:eastAsia="Calibri"/>
          <w:sz w:val="22"/>
          <w:szCs w:val="22"/>
          <w:lang w:val="sv-SE"/>
        </w:rPr>
        <w:t>which</w:t>
      </w:r>
      <w:proofErr w:type="spellEnd"/>
      <w:r w:rsidR="00300135" w:rsidRPr="00300135">
        <w:rPr>
          <w:rFonts w:eastAsia="Calibri"/>
          <w:sz w:val="22"/>
          <w:szCs w:val="22"/>
          <w:lang w:val="sv-SE"/>
        </w:rPr>
        <w:t xml:space="preserve"> </w:t>
      </w:r>
      <w:proofErr w:type="spellStart"/>
      <w:r w:rsidR="00300135" w:rsidRPr="00300135">
        <w:rPr>
          <w:rFonts w:eastAsia="Calibri"/>
          <w:sz w:val="22"/>
          <w:szCs w:val="22"/>
          <w:lang w:val="sv-SE"/>
        </w:rPr>
        <w:t>can</w:t>
      </w:r>
      <w:proofErr w:type="spellEnd"/>
      <w:r w:rsidR="00300135" w:rsidRPr="00300135">
        <w:rPr>
          <w:rFonts w:eastAsia="Calibri"/>
          <w:sz w:val="22"/>
          <w:szCs w:val="22"/>
          <w:lang w:val="sv-SE"/>
        </w:rPr>
        <w:t xml:space="preserve"> be </w:t>
      </w:r>
      <w:proofErr w:type="spellStart"/>
      <w:r w:rsidR="00300135" w:rsidRPr="00300135">
        <w:rPr>
          <w:rFonts w:eastAsia="Calibri"/>
          <w:sz w:val="22"/>
          <w:szCs w:val="22"/>
          <w:lang w:val="sv-SE"/>
        </w:rPr>
        <w:t>transformed</w:t>
      </w:r>
      <w:proofErr w:type="spellEnd"/>
      <w:r w:rsidR="00300135" w:rsidRPr="00300135">
        <w:rPr>
          <w:rFonts w:eastAsia="Calibri"/>
          <w:sz w:val="22"/>
          <w:szCs w:val="22"/>
          <w:lang w:val="sv-SE"/>
        </w:rPr>
        <w:t xml:space="preserve"> to: </w:t>
      </w:r>
      <w:r w:rsidR="00821868" w:rsidRPr="00821868">
        <w:rPr>
          <w:rFonts w:ascii="Calibri" w:eastAsia="Calibri" w:hAnsi="Calibri"/>
          <w:position w:val="-14"/>
          <w:sz w:val="22"/>
          <w:szCs w:val="22"/>
          <w:lang w:val="sv-SE"/>
        </w:rPr>
        <w:object w:dxaOrig="2020" w:dyaOrig="400">
          <v:shape id="_x0000_i1056" type="#_x0000_t75" style="width:101.45pt;height:19.75pt" o:ole="">
            <v:imagedata r:id="rId74" o:title=""/>
          </v:shape>
          <o:OLEObject Type="Embed" ProgID="Equation.DSMT4" ShapeID="_x0000_i1056" DrawAspect="Content" ObjectID="_1548669504" r:id="rId75"/>
        </w:object>
      </w:r>
      <w:r w:rsidR="00300135">
        <w:rPr>
          <w:rFonts w:ascii="Calibri" w:eastAsia="Calibri" w:hAnsi="Calibri"/>
          <w:sz w:val="22"/>
          <w:szCs w:val="22"/>
          <w:lang w:val="sv-SE"/>
        </w:rPr>
        <w:t xml:space="preserve"> </w:t>
      </w:r>
      <w:r w:rsidR="00300135" w:rsidRPr="00300135">
        <w:rPr>
          <w:rFonts w:eastAsia="Calibri"/>
          <w:sz w:val="22"/>
          <w:szCs w:val="22"/>
          <w:lang w:val="sv-SE"/>
        </w:rPr>
        <w:t>or</w:t>
      </w:r>
      <w:r w:rsidR="00300135">
        <w:rPr>
          <w:rFonts w:ascii="Calibri" w:eastAsia="Calibri" w:hAnsi="Calibri"/>
          <w:sz w:val="22"/>
          <w:szCs w:val="22"/>
          <w:lang w:val="sv-SE"/>
        </w:rPr>
        <w:t xml:space="preserve"> </w:t>
      </w:r>
      <w:r w:rsidR="00821868" w:rsidRPr="00821868">
        <w:rPr>
          <w:rFonts w:ascii="Calibri" w:eastAsia="Calibri" w:hAnsi="Calibri"/>
          <w:position w:val="-16"/>
          <w:sz w:val="22"/>
          <w:szCs w:val="22"/>
          <w:lang w:val="sv-SE"/>
        </w:rPr>
        <w:object w:dxaOrig="2400" w:dyaOrig="440">
          <v:shape id="_x0000_i1057" type="#_x0000_t75" style="width:120.1pt;height:22.4pt" o:ole="">
            <v:imagedata r:id="rId76" o:title=""/>
          </v:shape>
          <o:OLEObject Type="Embed" ProgID="Equation.DSMT4" ShapeID="_x0000_i1057" DrawAspect="Content" ObjectID="_1548669505" r:id="rId77"/>
        </w:object>
      </w:r>
      <w:r w:rsidR="00300135">
        <w:rPr>
          <w:rFonts w:ascii="Calibri" w:eastAsia="Calibri" w:hAnsi="Calibri"/>
          <w:sz w:val="22"/>
          <w:szCs w:val="22"/>
          <w:lang w:val="sv-SE"/>
        </w:rPr>
        <w:t xml:space="preserve"> </w:t>
      </w:r>
      <w:r w:rsidR="00300135" w:rsidRPr="00300135">
        <w:rPr>
          <w:rFonts w:eastAsia="Calibri"/>
          <w:sz w:val="22"/>
          <w:szCs w:val="22"/>
          <w:lang w:val="sv-SE"/>
        </w:rPr>
        <w:t>and</w:t>
      </w:r>
      <w:r w:rsidR="00821868" w:rsidRPr="00821868">
        <w:rPr>
          <w:rFonts w:ascii="Calibri" w:eastAsia="Calibri" w:hAnsi="Calibri"/>
          <w:position w:val="-36"/>
          <w:sz w:val="22"/>
          <w:szCs w:val="22"/>
          <w:lang w:val="sv-SE"/>
        </w:rPr>
        <w:object w:dxaOrig="1560" w:dyaOrig="780">
          <v:shape id="_x0000_i1058" type="#_x0000_t75" style="width:77.95pt;height:39.15pt" o:ole="">
            <v:imagedata r:id="rId78" o:title=""/>
          </v:shape>
          <o:OLEObject Type="Embed" ProgID="Equation.DSMT4" ShapeID="_x0000_i1058" DrawAspect="Content" ObjectID="_1548669506" r:id="rId79"/>
        </w:object>
      </w:r>
      <w:r w:rsidR="00300135">
        <w:rPr>
          <w:rFonts w:ascii="Calibri" w:eastAsia="Calibri" w:hAnsi="Calibri"/>
          <w:sz w:val="22"/>
          <w:szCs w:val="22"/>
          <w:lang w:val="sv-SE"/>
        </w:rPr>
        <w:t>.</w:t>
      </w:r>
      <w:r w:rsidR="00821868" w:rsidRPr="00821868">
        <w:rPr>
          <w:rFonts w:ascii="Calibri" w:eastAsia="Calibri" w:hAnsi="Calibri"/>
          <w:position w:val="-36"/>
          <w:sz w:val="22"/>
          <w:szCs w:val="22"/>
          <w:lang w:val="sv-SE"/>
        </w:rPr>
        <w:object w:dxaOrig="2120" w:dyaOrig="780">
          <v:shape id="_x0000_i1059" type="#_x0000_t75" style="width:106.3pt;height:39.15pt" o:ole="">
            <v:imagedata r:id="rId80" o:title=""/>
          </v:shape>
          <o:OLEObject Type="Embed" ProgID="Equation.DSMT4" ShapeID="_x0000_i1059" DrawAspect="Content" ObjectID="_1548669507" r:id="rId81"/>
        </w:object>
      </w:r>
      <w:proofErr w:type="spellStart"/>
      <w:r w:rsidR="00300135" w:rsidRPr="00300135">
        <w:rPr>
          <w:rFonts w:eastAsia="Calibri"/>
          <w:sz w:val="22"/>
          <w:szCs w:val="22"/>
          <w:lang w:val="sv-SE"/>
        </w:rPr>
        <w:t>which</w:t>
      </w:r>
      <w:proofErr w:type="spellEnd"/>
      <w:r w:rsidR="00300135" w:rsidRPr="00300135">
        <w:rPr>
          <w:rFonts w:eastAsia="Calibri"/>
          <w:sz w:val="22"/>
          <w:szCs w:val="22"/>
          <w:lang w:val="sv-SE"/>
        </w:rPr>
        <w:t xml:space="preserve"> </w:t>
      </w:r>
      <w:proofErr w:type="gramStart"/>
      <w:r w:rsidR="00300135" w:rsidRPr="00300135">
        <w:rPr>
          <w:rFonts w:eastAsia="Calibri"/>
          <w:sz w:val="22"/>
          <w:szCs w:val="22"/>
          <w:lang w:val="sv-SE"/>
        </w:rPr>
        <w:t>gives</w:t>
      </w:r>
      <w:proofErr w:type="gramEnd"/>
      <w:r w:rsidR="00300135" w:rsidRPr="00300135">
        <w:rPr>
          <w:rFonts w:eastAsia="Calibri"/>
          <w:sz w:val="22"/>
          <w:szCs w:val="22"/>
          <w:lang w:val="sv-SE"/>
        </w:rPr>
        <w:t xml:space="preserve"> the </w:t>
      </w:r>
      <w:proofErr w:type="spellStart"/>
      <w:r w:rsidR="00300135" w:rsidRPr="00300135">
        <w:rPr>
          <w:rFonts w:eastAsia="Calibri"/>
          <w:sz w:val="22"/>
          <w:szCs w:val="22"/>
          <w:lang w:val="sv-SE"/>
        </w:rPr>
        <w:t>desired</w:t>
      </w:r>
      <w:proofErr w:type="spellEnd"/>
      <w:r w:rsidR="00300135" w:rsidRPr="00300135">
        <w:rPr>
          <w:rFonts w:eastAsia="Calibri"/>
          <w:sz w:val="22"/>
          <w:szCs w:val="22"/>
          <w:lang w:val="sv-SE"/>
        </w:rPr>
        <w:t xml:space="preserve"> </w:t>
      </w:r>
      <w:proofErr w:type="spellStart"/>
      <w:r w:rsidR="00300135" w:rsidRPr="00300135">
        <w:rPr>
          <w:rFonts w:eastAsia="Calibri"/>
          <w:sz w:val="22"/>
          <w:szCs w:val="22"/>
          <w:lang w:val="sv-SE"/>
        </w:rPr>
        <w:t>equation</w:t>
      </w:r>
      <w:proofErr w:type="spellEnd"/>
      <w:r w:rsidR="00300135">
        <w:rPr>
          <w:rFonts w:ascii="Calibri" w:eastAsia="Calibri" w:hAnsi="Calibri"/>
          <w:sz w:val="22"/>
          <w:szCs w:val="22"/>
          <w:lang w:val="sv-SE"/>
        </w:rPr>
        <w:t xml:space="preserve"> </w:t>
      </w:r>
      <w:r w:rsidR="00821868" w:rsidRPr="00821868">
        <w:rPr>
          <w:rFonts w:ascii="Calibri" w:eastAsia="Calibri" w:hAnsi="Calibri"/>
          <w:position w:val="-42"/>
          <w:sz w:val="22"/>
          <w:szCs w:val="22"/>
          <w:lang w:val="sv-SE"/>
        </w:rPr>
        <w:object w:dxaOrig="1860" w:dyaOrig="960">
          <v:shape id="_x0000_i1060" type="#_x0000_t75" style="width:92.9pt;height:48.1pt" o:ole="">
            <v:imagedata r:id="rId82" o:title=""/>
          </v:shape>
          <o:OLEObject Type="Embed" ProgID="Equation.DSMT4" ShapeID="_x0000_i1060" DrawAspect="Content" ObjectID="_1548669508" r:id="rId83"/>
        </w:object>
      </w:r>
      <w:r w:rsidR="00300135">
        <w:rPr>
          <w:rFonts w:ascii="Calibri" w:eastAsia="Calibri" w:hAnsi="Calibri"/>
          <w:sz w:val="22"/>
          <w:szCs w:val="22"/>
          <w:lang w:val="sv-SE"/>
        </w:rPr>
        <w:t>.</w:t>
      </w:r>
    </w:p>
    <w:p w:rsidR="00821868" w:rsidRPr="00821868" w:rsidRDefault="00300135" w:rsidP="00774ED6">
      <w:pPr>
        <w:spacing w:after="160" w:line="259" w:lineRule="auto"/>
        <w:ind w:firstLine="432"/>
        <w:jc w:val="left"/>
        <w:rPr>
          <w:rFonts w:ascii="Calibri" w:eastAsia="Calibri" w:hAnsi="Calibri"/>
          <w:sz w:val="22"/>
          <w:szCs w:val="22"/>
          <w:lang w:val="sv-SE"/>
        </w:rPr>
      </w:pPr>
      <w:proofErr w:type="spellStart"/>
      <w:r>
        <w:rPr>
          <w:rFonts w:eastAsia="Calibri"/>
          <w:sz w:val="22"/>
          <w:szCs w:val="22"/>
          <w:lang w:val="sv-SE"/>
        </w:rPr>
        <w:t>Let</w:t>
      </w:r>
      <w:proofErr w:type="spellEnd"/>
      <w:r>
        <w:rPr>
          <w:rFonts w:eastAsia="Calibri"/>
          <w:sz w:val="22"/>
          <w:szCs w:val="22"/>
          <w:lang w:val="sv-SE"/>
        </w:rPr>
        <w:t xml:space="preserve"> </w:t>
      </w:r>
      <w:proofErr w:type="spellStart"/>
      <w:r>
        <w:rPr>
          <w:rFonts w:eastAsia="Calibri"/>
          <w:sz w:val="22"/>
          <w:szCs w:val="22"/>
          <w:lang w:val="sv-SE"/>
        </w:rPr>
        <w:t>us</w:t>
      </w:r>
      <w:proofErr w:type="spellEnd"/>
      <w:r>
        <w:rPr>
          <w:rFonts w:eastAsia="Calibri"/>
          <w:sz w:val="22"/>
          <w:szCs w:val="22"/>
          <w:lang w:val="sv-SE"/>
        </w:rPr>
        <w:t xml:space="preserve"> </w:t>
      </w:r>
      <w:proofErr w:type="spellStart"/>
      <w:r>
        <w:rPr>
          <w:rFonts w:eastAsia="Calibri"/>
          <w:sz w:val="22"/>
          <w:szCs w:val="22"/>
          <w:lang w:val="sv-SE"/>
        </w:rPr>
        <w:t>determine</w:t>
      </w:r>
      <w:proofErr w:type="spellEnd"/>
      <w:r w:rsidR="00821868" w:rsidRPr="00821868">
        <w:rPr>
          <w:rFonts w:eastAsia="Calibri"/>
          <w:position w:val="-4"/>
          <w:sz w:val="22"/>
          <w:szCs w:val="22"/>
          <w:lang w:val="sv-SE"/>
        </w:rPr>
        <w:object w:dxaOrig="260" w:dyaOrig="260">
          <v:shape id="_x0000_i1061" type="#_x0000_t75" style="width:12.7pt;height:12.7pt" o:ole="">
            <v:imagedata r:id="rId84" o:title=""/>
          </v:shape>
          <o:OLEObject Type="Embed" ProgID="Equation.DSMT4" ShapeID="_x0000_i1061" DrawAspect="Content" ObjectID="_1548669509" r:id="rId85"/>
        </w:object>
      </w:r>
      <w:r w:rsidR="00821868" w:rsidRPr="00821868">
        <w:rPr>
          <w:rFonts w:eastAsia="Calibri"/>
          <w:sz w:val="22"/>
          <w:szCs w:val="22"/>
          <w:lang w:val="sv-SE"/>
        </w:rPr>
        <w:t>.</w:t>
      </w:r>
      <w:r>
        <w:rPr>
          <w:rFonts w:eastAsia="Calibri"/>
          <w:sz w:val="22"/>
          <w:szCs w:val="22"/>
          <w:lang w:val="sv-SE"/>
        </w:rPr>
        <w:t xml:space="preserve"> </w:t>
      </w:r>
      <w:proofErr w:type="spellStart"/>
      <w:r w:rsidRPr="00300135">
        <w:rPr>
          <w:rFonts w:eastAsia="Calibri"/>
          <w:sz w:val="22"/>
          <w:szCs w:val="22"/>
          <w:lang w:val="sv-SE"/>
        </w:rPr>
        <w:t>We</w:t>
      </w:r>
      <w:proofErr w:type="spellEnd"/>
      <w:r w:rsidRPr="00300135">
        <w:rPr>
          <w:rFonts w:eastAsia="Calibri"/>
          <w:sz w:val="22"/>
          <w:szCs w:val="22"/>
          <w:lang w:val="sv-SE"/>
        </w:rPr>
        <w:t xml:space="preserve"> </w:t>
      </w:r>
      <w:proofErr w:type="spellStart"/>
      <w:r w:rsidRPr="00300135">
        <w:rPr>
          <w:rFonts w:eastAsia="Calibri"/>
          <w:sz w:val="22"/>
          <w:szCs w:val="22"/>
          <w:lang w:val="sv-SE"/>
        </w:rPr>
        <w:t>utilize</w:t>
      </w:r>
      <w:proofErr w:type="spellEnd"/>
      <w:r w:rsidRPr="00300135">
        <w:rPr>
          <w:rFonts w:eastAsia="Calibri"/>
          <w:sz w:val="22"/>
          <w:szCs w:val="22"/>
          <w:lang w:val="sv-SE"/>
        </w:rPr>
        <w:t xml:space="preserve"> the </w:t>
      </w:r>
      <w:r>
        <w:rPr>
          <w:rFonts w:eastAsia="Calibri"/>
          <w:sz w:val="22"/>
          <w:szCs w:val="22"/>
          <w:lang w:val="sv-SE"/>
        </w:rPr>
        <w:t>i</w:t>
      </w:r>
      <w:r w:rsidR="00821868" w:rsidRPr="00300135">
        <w:rPr>
          <w:rFonts w:eastAsia="Calibri"/>
          <w:sz w:val="22"/>
          <w:szCs w:val="22"/>
          <w:lang w:val="sv-SE"/>
        </w:rPr>
        <w:t xml:space="preserve">nitial </w:t>
      </w:r>
      <w:proofErr w:type="spellStart"/>
      <w:r w:rsidR="00821868" w:rsidRPr="00300135">
        <w:rPr>
          <w:rFonts w:eastAsia="Calibri"/>
          <w:sz w:val="22"/>
          <w:szCs w:val="22"/>
          <w:lang w:val="sv-SE"/>
        </w:rPr>
        <w:t>condition</w:t>
      </w:r>
      <w:proofErr w:type="spellEnd"/>
      <w:r w:rsidR="00821868" w:rsidRPr="00300135">
        <w:rPr>
          <w:rFonts w:eastAsia="Calibri"/>
          <w:sz w:val="22"/>
          <w:szCs w:val="22"/>
          <w:lang w:val="sv-SE"/>
        </w:rPr>
        <w:t>:</w:t>
      </w:r>
      <w:r w:rsidR="00203886" w:rsidRPr="00300135">
        <w:rPr>
          <w:rFonts w:eastAsia="Calibri"/>
          <w:sz w:val="22"/>
          <w:szCs w:val="22"/>
          <w:lang w:val="sv-SE"/>
        </w:rPr>
        <w:t xml:space="preserve"> </w:t>
      </w:r>
      <w:r w:rsidR="00821868" w:rsidRPr="00821868">
        <w:rPr>
          <w:rFonts w:ascii="Calibri" w:eastAsia="Calibri" w:hAnsi="Calibri"/>
          <w:position w:val="-12"/>
          <w:sz w:val="22"/>
          <w:szCs w:val="22"/>
          <w:lang w:val="sv-SE"/>
        </w:rPr>
        <w:object w:dxaOrig="940" w:dyaOrig="360">
          <v:shape id="_x0000_i1062" type="#_x0000_t75" style="width:46.65pt;height:17.9pt" o:ole="">
            <v:imagedata r:id="rId86" o:title=""/>
          </v:shape>
          <o:OLEObject Type="Embed" ProgID="Equation.DSMT4" ShapeID="_x0000_i1062" DrawAspect="Content" ObjectID="_1548669510" r:id="rId87"/>
        </w:object>
      </w:r>
      <w:r w:rsidR="00833D1F">
        <w:rPr>
          <w:rFonts w:ascii="Calibri" w:eastAsia="Calibri" w:hAnsi="Calibri"/>
          <w:sz w:val="22"/>
          <w:szCs w:val="22"/>
          <w:lang w:val="sv-SE"/>
        </w:rPr>
        <w:t xml:space="preserve">. </w:t>
      </w:r>
      <w:r w:rsidR="00821868" w:rsidRPr="00821868">
        <w:rPr>
          <w:rFonts w:ascii="Calibri" w:eastAsia="Calibri" w:hAnsi="Calibri"/>
          <w:position w:val="-36"/>
          <w:sz w:val="22"/>
          <w:szCs w:val="22"/>
          <w:lang w:val="sv-SE"/>
        </w:rPr>
        <w:object w:dxaOrig="1900" w:dyaOrig="840">
          <v:shape id="_x0000_i1063" type="#_x0000_t75" style="width:94.75pt;height:42.15pt" o:ole="">
            <v:imagedata r:id="rId88" o:title=""/>
          </v:shape>
          <o:OLEObject Type="Embed" ProgID="Equation.DSMT4" ShapeID="_x0000_i1063" DrawAspect="Content" ObjectID="_1548669511" r:id="rId89"/>
        </w:object>
      </w:r>
    </w:p>
    <w:p w:rsidR="00821868" w:rsidRPr="00821868" w:rsidRDefault="00833D1F" w:rsidP="00774ED6">
      <w:pPr>
        <w:spacing w:after="160" w:line="259" w:lineRule="auto"/>
        <w:ind w:firstLine="432"/>
        <w:jc w:val="left"/>
        <w:rPr>
          <w:rFonts w:ascii="Calibri" w:eastAsia="Calibri" w:hAnsi="Calibri"/>
          <w:sz w:val="22"/>
          <w:szCs w:val="22"/>
          <w:lang w:val="sv-SE"/>
        </w:rPr>
      </w:pPr>
      <w:proofErr w:type="spellStart"/>
      <w:r w:rsidRPr="00833D1F">
        <w:rPr>
          <w:rFonts w:eastAsia="Calibri"/>
          <w:sz w:val="22"/>
          <w:szCs w:val="22"/>
          <w:lang w:val="sv-SE"/>
        </w:rPr>
        <w:t>which</w:t>
      </w:r>
      <w:proofErr w:type="spellEnd"/>
      <w:r w:rsidRPr="00833D1F">
        <w:rPr>
          <w:rFonts w:eastAsia="Calibri"/>
          <w:sz w:val="22"/>
          <w:szCs w:val="22"/>
          <w:lang w:val="sv-SE"/>
        </w:rPr>
        <w:t xml:space="preserve"> </w:t>
      </w:r>
      <w:proofErr w:type="spellStart"/>
      <w:r w:rsidRPr="00833D1F">
        <w:rPr>
          <w:rFonts w:eastAsia="Calibri"/>
          <w:sz w:val="22"/>
          <w:szCs w:val="22"/>
          <w:lang w:val="sv-SE"/>
        </w:rPr>
        <w:t>leads</w:t>
      </w:r>
      <w:proofErr w:type="spellEnd"/>
      <w:r w:rsidRPr="00833D1F">
        <w:rPr>
          <w:rFonts w:eastAsia="Calibri"/>
          <w:sz w:val="22"/>
          <w:szCs w:val="22"/>
          <w:lang w:val="sv-SE"/>
        </w:rPr>
        <w:t xml:space="preserve"> to</w:t>
      </w:r>
      <w:r>
        <w:rPr>
          <w:rFonts w:ascii="Calibri" w:eastAsia="Calibri" w:hAnsi="Calibri"/>
          <w:sz w:val="22"/>
          <w:szCs w:val="22"/>
          <w:lang w:val="sv-SE"/>
        </w:rPr>
        <w:t xml:space="preserve"> </w:t>
      </w:r>
      <w:r w:rsidR="00821868" w:rsidRPr="00821868">
        <w:rPr>
          <w:rFonts w:ascii="Calibri" w:eastAsia="Calibri" w:hAnsi="Calibri"/>
          <w:position w:val="-14"/>
          <w:sz w:val="22"/>
          <w:szCs w:val="22"/>
          <w:lang w:val="sv-SE"/>
        </w:rPr>
        <w:object w:dxaOrig="2180" w:dyaOrig="420">
          <v:shape id="_x0000_i1064" type="#_x0000_t75" style="width:109.3pt;height:20.9pt" o:ole="">
            <v:imagedata r:id="rId90" o:title=""/>
          </v:shape>
          <o:OLEObject Type="Embed" ProgID="Equation.DSMT4" ShapeID="_x0000_i1064" DrawAspect="Content" ObjectID="_1548669512" r:id="rId91"/>
        </w:object>
      </w:r>
      <w:r>
        <w:rPr>
          <w:rFonts w:ascii="Calibri" w:eastAsia="Calibri" w:hAnsi="Calibri"/>
          <w:sz w:val="22"/>
          <w:szCs w:val="22"/>
          <w:lang w:val="sv-SE"/>
        </w:rPr>
        <w:t xml:space="preserve">. </w:t>
      </w:r>
      <w:proofErr w:type="spellStart"/>
      <w:r w:rsidRPr="00833D1F">
        <w:rPr>
          <w:rFonts w:eastAsia="Calibri"/>
          <w:sz w:val="22"/>
          <w:szCs w:val="22"/>
          <w:lang w:val="sv-SE"/>
        </w:rPr>
        <w:t>Hence</w:t>
      </w:r>
      <w:proofErr w:type="spellEnd"/>
      <w:r w:rsidRPr="00833D1F">
        <w:rPr>
          <w:rFonts w:eastAsia="Calibri"/>
          <w:sz w:val="22"/>
          <w:szCs w:val="22"/>
          <w:lang w:val="sv-SE"/>
        </w:rPr>
        <w:t>,</w:t>
      </w:r>
      <w:r>
        <w:rPr>
          <w:rFonts w:ascii="Calibri" w:eastAsia="Calibri" w:hAnsi="Calibri"/>
          <w:sz w:val="22"/>
          <w:szCs w:val="22"/>
          <w:lang w:val="sv-SE"/>
        </w:rPr>
        <w:t xml:space="preserve"> </w:t>
      </w:r>
      <w:r w:rsidR="00821868" w:rsidRPr="00821868">
        <w:rPr>
          <w:rFonts w:ascii="Calibri" w:eastAsia="Calibri" w:hAnsi="Calibri"/>
          <w:position w:val="-18"/>
          <w:sz w:val="22"/>
          <w:szCs w:val="22"/>
          <w:lang w:val="sv-SE"/>
        </w:rPr>
        <w:object w:dxaOrig="2659" w:dyaOrig="480">
          <v:shape id="_x0000_i1065" type="#_x0000_t75" style="width:133.2pt;height:23.9pt" o:ole="">
            <v:imagedata r:id="rId92" o:title=""/>
          </v:shape>
          <o:OLEObject Type="Embed" ProgID="Equation.DSMT4" ShapeID="_x0000_i1065" DrawAspect="Content" ObjectID="_1548669513" r:id="rId93"/>
        </w:object>
      </w:r>
      <w:r>
        <w:rPr>
          <w:rFonts w:ascii="Calibri" w:eastAsia="Calibri" w:hAnsi="Calibri"/>
          <w:sz w:val="22"/>
          <w:szCs w:val="22"/>
          <w:lang w:val="sv-SE"/>
        </w:rPr>
        <w:t xml:space="preserve"> </w:t>
      </w:r>
      <w:r w:rsidRPr="00833D1F">
        <w:rPr>
          <w:rFonts w:eastAsia="Calibri"/>
          <w:sz w:val="22"/>
          <w:szCs w:val="22"/>
          <w:lang w:val="sv-SE"/>
        </w:rPr>
        <w:t xml:space="preserve">and </w:t>
      </w:r>
      <w:proofErr w:type="spellStart"/>
      <w:r w:rsidRPr="00833D1F">
        <w:rPr>
          <w:rFonts w:eastAsia="Calibri"/>
          <w:sz w:val="22"/>
          <w:szCs w:val="22"/>
          <w:lang w:val="sv-SE"/>
        </w:rPr>
        <w:t>finally</w:t>
      </w:r>
      <w:proofErr w:type="spellEnd"/>
      <w:r>
        <w:rPr>
          <w:rFonts w:ascii="Calibri" w:eastAsia="Calibri" w:hAnsi="Calibri"/>
          <w:sz w:val="22"/>
          <w:szCs w:val="22"/>
          <w:lang w:val="sv-SE"/>
        </w:rPr>
        <w:t xml:space="preserve"> </w:t>
      </w:r>
    </w:p>
    <w:p w:rsidR="00821868" w:rsidRPr="00821868" w:rsidRDefault="00821868" w:rsidP="00833D1F">
      <w:pPr>
        <w:spacing w:after="160" w:line="259" w:lineRule="auto"/>
        <w:ind w:left="432" w:firstLine="0"/>
        <w:jc w:val="left"/>
        <w:rPr>
          <w:rFonts w:eastAsia="Calibri"/>
          <w:sz w:val="22"/>
          <w:szCs w:val="22"/>
          <w:lang w:val="sv-SE"/>
        </w:rPr>
      </w:pPr>
      <w:r w:rsidRPr="00821868">
        <w:rPr>
          <w:rFonts w:ascii="Calibri" w:eastAsia="Calibri" w:hAnsi="Calibri"/>
          <w:position w:val="-34"/>
          <w:sz w:val="22"/>
          <w:szCs w:val="22"/>
          <w:lang w:val="sv-SE"/>
        </w:rPr>
        <w:object w:dxaOrig="1520" w:dyaOrig="800">
          <v:shape id="_x0000_i1066" type="#_x0000_t75" style="width:76.1pt;height:40.3pt" o:ole="">
            <v:imagedata r:id="rId94" o:title=""/>
          </v:shape>
          <o:OLEObject Type="Embed" ProgID="Equation.DSMT4" ShapeID="_x0000_i1066" DrawAspect="Content" ObjectID="_1548669514" r:id="rId95"/>
        </w:object>
      </w:r>
      <w:r w:rsidR="00833D1F">
        <w:rPr>
          <w:rFonts w:ascii="Calibri" w:eastAsia="Calibri" w:hAnsi="Calibri"/>
          <w:sz w:val="22"/>
          <w:szCs w:val="22"/>
          <w:lang w:val="sv-SE"/>
        </w:rPr>
        <w:t xml:space="preserve">. </w:t>
      </w:r>
      <w:proofErr w:type="spellStart"/>
      <w:r w:rsidR="00833D1F" w:rsidRPr="00833D1F">
        <w:rPr>
          <w:rFonts w:eastAsia="Calibri"/>
          <w:sz w:val="22"/>
          <w:szCs w:val="22"/>
          <w:lang w:val="sv-SE"/>
        </w:rPr>
        <w:t>Now</w:t>
      </w:r>
      <w:proofErr w:type="spellEnd"/>
      <w:r w:rsidR="00833D1F" w:rsidRPr="00833D1F">
        <w:rPr>
          <w:rFonts w:eastAsia="Calibri"/>
          <w:sz w:val="22"/>
          <w:szCs w:val="22"/>
          <w:lang w:val="sv-SE"/>
        </w:rPr>
        <w:t xml:space="preserve">, </w:t>
      </w:r>
      <w:proofErr w:type="spellStart"/>
      <w:r w:rsidR="00833D1F" w:rsidRPr="00833D1F">
        <w:rPr>
          <w:rFonts w:eastAsia="Calibri"/>
          <w:sz w:val="22"/>
          <w:szCs w:val="22"/>
          <w:lang w:val="sv-SE"/>
        </w:rPr>
        <w:t>we</w:t>
      </w:r>
      <w:proofErr w:type="spellEnd"/>
      <w:r w:rsidR="00833D1F" w:rsidRPr="00833D1F">
        <w:rPr>
          <w:rFonts w:eastAsia="Calibri"/>
          <w:sz w:val="22"/>
          <w:szCs w:val="22"/>
          <w:lang w:val="sv-SE"/>
        </w:rPr>
        <w:t xml:space="preserve"> </w:t>
      </w:r>
      <w:proofErr w:type="spellStart"/>
      <w:r w:rsidR="00833D1F" w:rsidRPr="00833D1F">
        <w:rPr>
          <w:rFonts w:eastAsia="Calibri"/>
          <w:sz w:val="22"/>
          <w:szCs w:val="22"/>
          <w:lang w:val="sv-SE"/>
        </w:rPr>
        <w:t>know</w:t>
      </w:r>
      <w:proofErr w:type="spellEnd"/>
      <w:r w:rsidR="00833D1F" w:rsidRPr="00833D1F">
        <w:rPr>
          <w:rFonts w:eastAsia="Calibri"/>
          <w:sz w:val="22"/>
          <w:szCs w:val="22"/>
          <w:lang w:val="sv-SE"/>
        </w:rPr>
        <w:t xml:space="preserve"> </w:t>
      </w:r>
      <w:proofErr w:type="spellStart"/>
      <w:r w:rsidR="00833D1F" w:rsidRPr="00833D1F">
        <w:rPr>
          <w:rFonts w:eastAsia="Calibri"/>
          <w:sz w:val="22"/>
          <w:szCs w:val="22"/>
          <w:lang w:val="sv-SE"/>
        </w:rPr>
        <w:t>how</w:t>
      </w:r>
      <w:proofErr w:type="spellEnd"/>
      <w:r w:rsidR="00833D1F" w:rsidRPr="00833D1F">
        <w:rPr>
          <w:rFonts w:eastAsia="Calibri"/>
          <w:sz w:val="22"/>
          <w:szCs w:val="22"/>
          <w:lang w:val="sv-SE"/>
        </w:rPr>
        <w:t xml:space="preserve"> to </w:t>
      </w:r>
      <w:proofErr w:type="spellStart"/>
      <w:r w:rsidR="00833D1F" w:rsidRPr="00833D1F">
        <w:rPr>
          <w:rFonts w:eastAsia="Calibri"/>
          <w:sz w:val="22"/>
          <w:szCs w:val="22"/>
          <w:lang w:val="sv-SE"/>
        </w:rPr>
        <w:t>determine</w:t>
      </w:r>
      <w:proofErr w:type="spellEnd"/>
      <w:r w:rsidR="00833D1F" w:rsidRPr="00821868">
        <w:rPr>
          <w:rFonts w:eastAsia="Calibri"/>
          <w:position w:val="-4"/>
          <w:sz w:val="22"/>
          <w:szCs w:val="22"/>
          <w:lang w:val="sv-SE"/>
        </w:rPr>
        <w:object w:dxaOrig="260" w:dyaOrig="260">
          <v:shape id="_x0000_i1067" type="#_x0000_t75" style="width:12.7pt;height:12.7pt" o:ole="">
            <v:imagedata r:id="rId84" o:title=""/>
          </v:shape>
          <o:OLEObject Type="Embed" ProgID="Equation.DSMT4" ShapeID="_x0000_i1067" DrawAspect="Content" ObjectID="_1548669515" r:id="rId96"/>
        </w:object>
      </w:r>
      <w:r w:rsidR="00833D1F">
        <w:rPr>
          <w:rFonts w:eastAsia="Calibri"/>
          <w:sz w:val="22"/>
          <w:szCs w:val="22"/>
          <w:lang w:val="sv-SE"/>
        </w:rPr>
        <w:t xml:space="preserve">. Later, the </w:t>
      </w:r>
      <w:proofErr w:type="spellStart"/>
      <w:r w:rsidR="00833D1F">
        <w:rPr>
          <w:rFonts w:eastAsia="Calibri"/>
          <w:sz w:val="22"/>
          <w:szCs w:val="22"/>
          <w:lang w:val="sv-SE"/>
        </w:rPr>
        <w:t>sign</w:t>
      </w:r>
      <w:proofErr w:type="spellEnd"/>
      <w:r w:rsidR="00833D1F">
        <w:rPr>
          <w:rFonts w:eastAsia="Calibri"/>
          <w:sz w:val="22"/>
          <w:szCs w:val="22"/>
          <w:lang w:val="sv-SE"/>
        </w:rPr>
        <w:t xml:space="preserve"> and </w:t>
      </w:r>
      <w:proofErr w:type="spellStart"/>
      <w:r w:rsidR="00833D1F">
        <w:rPr>
          <w:rFonts w:eastAsia="Calibri"/>
          <w:sz w:val="22"/>
          <w:szCs w:val="22"/>
          <w:lang w:val="sv-SE"/>
        </w:rPr>
        <w:t>magnitude</w:t>
      </w:r>
      <w:proofErr w:type="spellEnd"/>
      <w:r w:rsidR="00833D1F">
        <w:rPr>
          <w:rFonts w:eastAsia="Calibri"/>
          <w:sz w:val="22"/>
          <w:szCs w:val="22"/>
          <w:lang w:val="sv-SE"/>
        </w:rPr>
        <w:t xml:space="preserve"> </w:t>
      </w:r>
      <w:proofErr w:type="spellStart"/>
      <w:r w:rsidR="00833D1F">
        <w:rPr>
          <w:rFonts w:eastAsia="Calibri"/>
          <w:sz w:val="22"/>
          <w:szCs w:val="22"/>
          <w:lang w:val="sv-SE"/>
        </w:rPr>
        <w:t>of</w:t>
      </w:r>
      <w:proofErr w:type="spellEnd"/>
      <w:r w:rsidR="00833D1F">
        <w:rPr>
          <w:rFonts w:eastAsia="Calibri"/>
          <w:sz w:val="22"/>
          <w:szCs w:val="22"/>
          <w:lang w:val="sv-SE"/>
        </w:rPr>
        <w:t xml:space="preserve"> </w:t>
      </w:r>
      <w:r w:rsidR="00833D1F" w:rsidRPr="00821868">
        <w:rPr>
          <w:rFonts w:eastAsia="Calibri"/>
          <w:position w:val="-4"/>
          <w:sz w:val="22"/>
          <w:szCs w:val="22"/>
          <w:lang w:val="sv-SE"/>
        </w:rPr>
        <w:object w:dxaOrig="260" w:dyaOrig="260">
          <v:shape id="_x0000_i1068" type="#_x0000_t75" style="width:12.7pt;height:12.7pt" o:ole="">
            <v:imagedata r:id="rId84" o:title=""/>
          </v:shape>
          <o:OLEObject Type="Embed" ProgID="Equation.DSMT4" ShapeID="_x0000_i1068" DrawAspect="Content" ObjectID="_1548669516" r:id="rId97"/>
        </w:object>
      </w:r>
      <w:proofErr w:type="spellStart"/>
      <w:r w:rsidR="00833D1F">
        <w:rPr>
          <w:rFonts w:eastAsia="Calibri"/>
          <w:sz w:val="22"/>
          <w:szCs w:val="22"/>
          <w:lang w:val="sv-SE"/>
        </w:rPr>
        <w:t>will</w:t>
      </w:r>
      <w:proofErr w:type="spellEnd"/>
      <w:r w:rsidR="00833D1F">
        <w:rPr>
          <w:rFonts w:eastAsia="Calibri"/>
          <w:sz w:val="22"/>
          <w:szCs w:val="22"/>
          <w:lang w:val="sv-SE"/>
        </w:rPr>
        <w:t xml:space="preserve"> be </w:t>
      </w:r>
      <w:proofErr w:type="spellStart"/>
      <w:r w:rsidR="00833D1F">
        <w:rPr>
          <w:rFonts w:eastAsia="Calibri"/>
          <w:sz w:val="22"/>
          <w:szCs w:val="22"/>
          <w:lang w:val="sv-SE"/>
        </w:rPr>
        <w:t>needed</w:t>
      </w:r>
      <w:proofErr w:type="spellEnd"/>
      <w:r w:rsidR="00833D1F">
        <w:rPr>
          <w:rFonts w:eastAsia="Calibri"/>
          <w:sz w:val="22"/>
          <w:szCs w:val="22"/>
          <w:lang w:val="sv-SE"/>
        </w:rPr>
        <w:t xml:space="preserve"> in the </w:t>
      </w:r>
      <w:proofErr w:type="spellStart"/>
      <w:r w:rsidR="00833D1F">
        <w:rPr>
          <w:rFonts w:eastAsia="Calibri"/>
          <w:sz w:val="22"/>
          <w:szCs w:val="22"/>
          <w:lang w:val="sv-SE"/>
        </w:rPr>
        <w:t>analysis</w:t>
      </w:r>
      <w:proofErr w:type="spellEnd"/>
      <w:r w:rsidR="00833D1F">
        <w:rPr>
          <w:rFonts w:eastAsia="Calibri"/>
          <w:sz w:val="22"/>
          <w:szCs w:val="22"/>
          <w:lang w:val="sv-SE"/>
        </w:rPr>
        <w:t xml:space="preserve">. </w:t>
      </w:r>
      <w:r w:rsidRPr="00821868">
        <w:rPr>
          <w:rFonts w:eastAsia="Calibri"/>
          <w:sz w:val="22"/>
          <w:szCs w:val="22"/>
          <w:lang w:val="sv-SE"/>
        </w:rPr>
        <w:t xml:space="preserve">Do </w:t>
      </w:r>
      <w:proofErr w:type="spellStart"/>
      <w:r w:rsidRPr="00821868">
        <w:rPr>
          <w:rFonts w:eastAsia="Calibri"/>
          <w:sz w:val="22"/>
          <w:szCs w:val="22"/>
          <w:lang w:val="sv-SE"/>
        </w:rPr>
        <w:t>we</w:t>
      </w:r>
      <w:proofErr w:type="spellEnd"/>
      <w:r w:rsidRPr="00821868">
        <w:rPr>
          <w:rFonts w:eastAsia="Calibri"/>
          <w:sz w:val="22"/>
          <w:szCs w:val="22"/>
          <w:lang w:val="sv-SE"/>
        </w:rPr>
        <w:t xml:space="preserve"> </w:t>
      </w:r>
      <w:proofErr w:type="spellStart"/>
      <w:r w:rsidRPr="00821868">
        <w:rPr>
          <w:rFonts w:eastAsia="Calibri"/>
          <w:sz w:val="22"/>
          <w:szCs w:val="22"/>
          <w:lang w:val="sv-SE"/>
        </w:rPr>
        <w:t>know</w:t>
      </w:r>
      <w:proofErr w:type="spellEnd"/>
      <w:r w:rsidRPr="00821868">
        <w:rPr>
          <w:rFonts w:eastAsia="Calibri"/>
          <w:sz w:val="22"/>
          <w:szCs w:val="22"/>
          <w:lang w:val="sv-SE"/>
        </w:rPr>
        <w:t xml:space="preserve"> the </w:t>
      </w:r>
      <w:proofErr w:type="spellStart"/>
      <w:r w:rsidRPr="00821868">
        <w:rPr>
          <w:rFonts w:eastAsia="Calibri"/>
          <w:sz w:val="22"/>
          <w:szCs w:val="22"/>
          <w:lang w:val="sv-SE"/>
        </w:rPr>
        <w:t>sign</w:t>
      </w:r>
      <w:proofErr w:type="spellEnd"/>
      <w:r w:rsidRPr="00821868">
        <w:rPr>
          <w:rFonts w:eastAsia="Calibri"/>
          <w:sz w:val="22"/>
          <w:szCs w:val="22"/>
          <w:lang w:val="sv-SE"/>
        </w:rPr>
        <w:t xml:space="preserve"> </w:t>
      </w:r>
      <w:proofErr w:type="spellStart"/>
      <w:r w:rsidRPr="00821868">
        <w:rPr>
          <w:rFonts w:eastAsia="Calibri"/>
          <w:sz w:val="22"/>
          <w:szCs w:val="22"/>
          <w:lang w:val="sv-SE"/>
        </w:rPr>
        <w:t>of</w:t>
      </w:r>
      <w:proofErr w:type="spellEnd"/>
      <w:r w:rsidRPr="00821868">
        <w:rPr>
          <w:rFonts w:eastAsia="Calibri"/>
          <w:sz w:val="22"/>
          <w:szCs w:val="22"/>
          <w:lang w:val="sv-SE"/>
        </w:rPr>
        <w:t xml:space="preserve"> </w:t>
      </w:r>
      <w:r w:rsidRPr="00821868">
        <w:rPr>
          <w:rFonts w:eastAsia="Calibri"/>
          <w:position w:val="-4"/>
          <w:sz w:val="22"/>
          <w:szCs w:val="22"/>
          <w:lang w:val="sv-SE"/>
        </w:rPr>
        <w:object w:dxaOrig="260" w:dyaOrig="260">
          <v:shape id="_x0000_i1069" type="#_x0000_t75" style="width:12.7pt;height:12.7pt" o:ole="">
            <v:imagedata r:id="rId84" o:title=""/>
          </v:shape>
          <o:OLEObject Type="Embed" ProgID="Equation.DSMT4" ShapeID="_x0000_i1069" DrawAspect="Content" ObjectID="_1548669517" r:id="rId98"/>
        </w:object>
      </w:r>
      <w:r w:rsidRPr="00821868">
        <w:rPr>
          <w:rFonts w:eastAsia="Calibri"/>
          <w:sz w:val="22"/>
          <w:szCs w:val="22"/>
          <w:lang w:val="sv-SE"/>
        </w:rPr>
        <w:t>?</w:t>
      </w:r>
    </w:p>
    <w:p w:rsidR="00821868" w:rsidRPr="00821868" w:rsidRDefault="00821868" w:rsidP="00833D1F">
      <w:pPr>
        <w:spacing w:after="160" w:line="259" w:lineRule="auto"/>
        <w:ind w:left="432" w:firstLine="0"/>
        <w:jc w:val="left"/>
        <w:rPr>
          <w:rFonts w:eastAsia="Calibri"/>
          <w:sz w:val="22"/>
          <w:szCs w:val="22"/>
          <w:lang w:val="sv-SE"/>
        </w:rPr>
      </w:pPr>
      <w:r w:rsidRPr="00821868">
        <w:rPr>
          <w:rFonts w:ascii="Calibri" w:eastAsia="Calibri" w:hAnsi="Calibri"/>
          <w:position w:val="-18"/>
          <w:sz w:val="22"/>
          <w:szCs w:val="22"/>
          <w:lang w:val="sv-SE"/>
        </w:rPr>
        <w:object w:dxaOrig="3640" w:dyaOrig="480">
          <v:shape id="_x0000_i1070" type="#_x0000_t75" style="width:181.7pt;height:23.9pt" o:ole="">
            <v:imagedata r:id="rId99" o:title=""/>
          </v:shape>
          <o:OLEObject Type="Embed" ProgID="Equation.DSMT4" ShapeID="_x0000_i1070" DrawAspect="Content" ObjectID="_1548669518" r:id="rId100"/>
        </w:object>
      </w:r>
      <w:r w:rsidR="00833D1F">
        <w:rPr>
          <w:rFonts w:ascii="Calibri" w:eastAsia="Calibri" w:hAnsi="Calibri"/>
          <w:sz w:val="22"/>
          <w:szCs w:val="22"/>
          <w:lang w:val="sv-SE"/>
        </w:rPr>
        <w:t xml:space="preserve">. </w:t>
      </w:r>
      <w:proofErr w:type="spellStart"/>
      <w:r w:rsidRPr="00821868">
        <w:rPr>
          <w:rFonts w:eastAsia="Calibri"/>
          <w:sz w:val="22"/>
          <w:szCs w:val="22"/>
          <w:lang w:val="sv-SE"/>
        </w:rPr>
        <w:t>Let</w:t>
      </w:r>
      <w:proofErr w:type="spellEnd"/>
      <w:r w:rsidRPr="00821868">
        <w:rPr>
          <w:rFonts w:eastAsia="Calibri"/>
          <w:sz w:val="22"/>
          <w:szCs w:val="22"/>
          <w:lang w:val="sv-SE"/>
        </w:rPr>
        <w:t xml:space="preserve"> </w:t>
      </w:r>
      <w:proofErr w:type="spellStart"/>
      <w:r w:rsidRPr="00821868">
        <w:rPr>
          <w:rFonts w:eastAsia="Calibri"/>
          <w:sz w:val="22"/>
          <w:szCs w:val="22"/>
          <w:lang w:val="sv-SE"/>
        </w:rPr>
        <w:t>us</w:t>
      </w:r>
      <w:proofErr w:type="spellEnd"/>
      <w:r w:rsidRPr="00821868">
        <w:rPr>
          <w:rFonts w:eastAsia="Calibri"/>
          <w:sz w:val="22"/>
          <w:szCs w:val="22"/>
          <w:lang w:val="sv-SE"/>
        </w:rPr>
        <w:t xml:space="preserve"> </w:t>
      </w:r>
      <w:proofErr w:type="spellStart"/>
      <w:r w:rsidRPr="00821868">
        <w:rPr>
          <w:rFonts w:eastAsia="Calibri"/>
          <w:sz w:val="22"/>
          <w:szCs w:val="22"/>
          <w:lang w:val="sv-SE"/>
        </w:rPr>
        <w:t>investigate</w:t>
      </w:r>
      <w:proofErr w:type="spellEnd"/>
      <w:r w:rsidRPr="00821868">
        <w:rPr>
          <w:rFonts w:eastAsia="Calibri"/>
          <w:sz w:val="22"/>
          <w:szCs w:val="22"/>
          <w:lang w:val="sv-SE"/>
        </w:rPr>
        <w:t xml:space="preserve"> the </w:t>
      </w:r>
      <w:proofErr w:type="spellStart"/>
      <w:r w:rsidRPr="00821868">
        <w:rPr>
          <w:rFonts w:eastAsia="Calibri"/>
          <w:sz w:val="22"/>
          <w:szCs w:val="22"/>
          <w:lang w:val="sv-SE"/>
        </w:rPr>
        <w:t>sign</w:t>
      </w:r>
      <w:proofErr w:type="spellEnd"/>
      <w:r w:rsidRPr="00821868">
        <w:rPr>
          <w:rFonts w:eastAsia="Calibri"/>
          <w:sz w:val="22"/>
          <w:szCs w:val="22"/>
          <w:lang w:val="sv-SE"/>
        </w:rPr>
        <w:t xml:space="preserve"> </w:t>
      </w:r>
      <w:proofErr w:type="spellStart"/>
      <w:r w:rsidRPr="00821868">
        <w:rPr>
          <w:rFonts w:eastAsia="Calibri"/>
          <w:sz w:val="22"/>
          <w:szCs w:val="22"/>
          <w:lang w:val="sv-SE"/>
        </w:rPr>
        <w:t>of</w:t>
      </w:r>
      <w:proofErr w:type="spellEnd"/>
      <w:r w:rsidRPr="00821868">
        <w:rPr>
          <w:rFonts w:eastAsia="Calibri"/>
          <w:sz w:val="22"/>
          <w:szCs w:val="22"/>
          <w:lang w:val="sv-SE"/>
        </w:rPr>
        <w:t xml:space="preserve"> </w:t>
      </w:r>
      <w:r w:rsidRPr="00821868">
        <w:rPr>
          <w:rFonts w:eastAsia="Calibri"/>
          <w:position w:val="-14"/>
          <w:sz w:val="22"/>
          <w:szCs w:val="22"/>
          <w:lang w:val="sv-SE"/>
        </w:rPr>
        <w:object w:dxaOrig="1040" w:dyaOrig="420">
          <v:shape id="_x0000_i1071" type="#_x0000_t75" style="width:52.25pt;height:20.9pt" o:ole="">
            <v:imagedata r:id="rId101" o:title=""/>
          </v:shape>
          <o:OLEObject Type="Embed" ProgID="Equation.DSMT4" ShapeID="_x0000_i1071" DrawAspect="Content" ObjectID="_1548669519" r:id="rId102"/>
        </w:object>
      </w:r>
      <w:r w:rsidRPr="00821868">
        <w:rPr>
          <w:rFonts w:eastAsia="Calibri"/>
          <w:sz w:val="22"/>
          <w:szCs w:val="22"/>
          <w:lang w:val="sv-SE"/>
        </w:rPr>
        <w:t>.</w:t>
      </w:r>
      <w:r w:rsidR="00833D1F">
        <w:rPr>
          <w:rFonts w:eastAsia="Calibri"/>
          <w:sz w:val="22"/>
          <w:szCs w:val="22"/>
          <w:lang w:val="sv-SE"/>
        </w:rPr>
        <w:t xml:space="preserve"> </w:t>
      </w:r>
      <w:proofErr w:type="spellStart"/>
      <w:r w:rsidRPr="00821868">
        <w:rPr>
          <w:rFonts w:eastAsia="Calibri"/>
          <w:sz w:val="22"/>
          <w:szCs w:val="22"/>
          <w:lang w:val="sv-SE"/>
        </w:rPr>
        <w:t>We</w:t>
      </w:r>
      <w:proofErr w:type="spellEnd"/>
      <w:r w:rsidRPr="00821868">
        <w:rPr>
          <w:rFonts w:eastAsia="Calibri"/>
          <w:sz w:val="22"/>
          <w:szCs w:val="22"/>
          <w:lang w:val="sv-SE"/>
        </w:rPr>
        <w:t xml:space="preserve"> </w:t>
      </w:r>
      <w:proofErr w:type="spellStart"/>
      <w:r w:rsidRPr="00821868">
        <w:rPr>
          <w:rFonts w:eastAsia="Calibri"/>
          <w:sz w:val="22"/>
          <w:szCs w:val="22"/>
          <w:lang w:val="sv-SE"/>
        </w:rPr>
        <w:t>assume</w:t>
      </w:r>
      <w:proofErr w:type="spellEnd"/>
      <w:r w:rsidRPr="00821868">
        <w:rPr>
          <w:rFonts w:eastAsia="Calibri"/>
          <w:sz w:val="22"/>
          <w:szCs w:val="22"/>
          <w:lang w:val="sv-SE"/>
        </w:rPr>
        <w:t xml:space="preserve"> </w:t>
      </w:r>
      <w:proofErr w:type="spellStart"/>
      <w:r w:rsidRPr="00821868">
        <w:rPr>
          <w:rFonts w:eastAsia="Calibri"/>
          <w:sz w:val="22"/>
          <w:szCs w:val="22"/>
          <w:lang w:val="sv-SE"/>
        </w:rPr>
        <w:t>that</w:t>
      </w:r>
      <w:proofErr w:type="spellEnd"/>
      <w:r w:rsidRPr="00821868">
        <w:rPr>
          <w:rFonts w:eastAsia="Calibri"/>
          <w:sz w:val="22"/>
          <w:szCs w:val="22"/>
          <w:lang w:val="sv-SE"/>
        </w:rPr>
        <w:t xml:space="preserve"> the </w:t>
      </w:r>
      <w:proofErr w:type="spellStart"/>
      <w:r w:rsidRPr="00821868">
        <w:rPr>
          <w:rFonts w:eastAsia="Calibri"/>
          <w:sz w:val="22"/>
          <w:szCs w:val="22"/>
          <w:lang w:val="sv-SE"/>
        </w:rPr>
        <w:t>value</w:t>
      </w:r>
      <w:proofErr w:type="spellEnd"/>
      <w:r w:rsidRPr="00821868">
        <w:rPr>
          <w:rFonts w:eastAsia="Calibri"/>
          <w:sz w:val="22"/>
          <w:szCs w:val="22"/>
          <w:lang w:val="sv-SE"/>
        </w:rPr>
        <w:t xml:space="preserve"> </w:t>
      </w:r>
      <w:proofErr w:type="spellStart"/>
      <w:r w:rsidRPr="00821868">
        <w:rPr>
          <w:rFonts w:eastAsia="Calibri"/>
          <w:sz w:val="22"/>
          <w:szCs w:val="22"/>
          <w:lang w:val="sv-SE"/>
        </w:rPr>
        <w:t>of</w:t>
      </w:r>
      <w:proofErr w:type="spellEnd"/>
      <w:r w:rsidRPr="00821868">
        <w:rPr>
          <w:rFonts w:eastAsia="Calibri"/>
          <w:sz w:val="22"/>
          <w:szCs w:val="22"/>
          <w:lang w:val="sv-SE"/>
        </w:rPr>
        <w:t xml:space="preserve"> </w:t>
      </w:r>
      <w:r w:rsidRPr="00821868">
        <w:rPr>
          <w:rFonts w:eastAsia="Calibri"/>
          <w:position w:val="-12"/>
          <w:sz w:val="22"/>
          <w:szCs w:val="22"/>
          <w:lang w:val="sv-SE"/>
        </w:rPr>
        <w:object w:dxaOrig="260" w:dyaOrig="360">
          <v:shape id="_x0000_i1072" type="#_x0000_t75" style="width:12.7pt;height:17.9pt" o:ole="">
            <v:imagedata r:id="rId103" o:title=""/>
          </v:shape>
          <o:OLEObject Type="Embed" ProgID="Equation.DSMT4" ShapeID="_x0000_i1072" DrawAspect="Content" ObjectID="_1548669520" r:id="rId104"/>
        </w:object>
      </w:r>
      <w:r w:rsidRPr="00821868">
        <w:rPr>
          <w:rFonts w:eastAsia="Calibri"/>
          <w:sz w:val="22"/>
          <w:szCs w:val="22"/>
          <w:lang w:val="sv-SE"/>
        </w:rPr>
        <w:t xml:space="preserve">makes sure </w:t>
      </w:r>
      <w:proofErr w:type="spellStart"/>
      <w:r w:rsidRPr="00821868">
        <w:rPr>
          <w:rFonts w:eastAsia="Calibri"/>
          <w:sz w:val="22"/>
          <w:szCs w:val="22"/>
          <w:lang w:val="sv-SE"/>
        </w:rPr>
        <w:t>that</w:t>
      </w:r>
      <w:proofErr w:type="spellEnd"/>
      <w:r w:rsidRPr="00821868">
        <w:rPr>
          <w:rFonts w:eastAsia="Calibri"/>
          <w:sz w:val="22"/>
          <w:szCs w:val="22"/>
          <w:lang w:val="sv-SE"/>
        </w:rPr>
        <w:t xml:space="preserve"> the </w:t>
      </w:r>
      <w:proofErr w:type="spellStart"/>
      <w:r w:rsidRPr="00821868">
        <w:rPr>
          <w:rFonts w:eastAsia="Calibri"/>
          <w:sz w:val="22"/>
          <w:szCs w:val="22"/>
          <w:lang w:val="sv-SE"/>
        </w:rPr>
        <w:t>increment</w:t>
      </w:r>
      <w:proofErr w:type="spellEnd"/>
      <w:r w:rsidRPr="00821868">
        <w:rPr>
          <w:rFonts w:eastAsia="Calibri"/>
          <w:sz w:val="22"/>
          <w:szCs w:val="22"/>
          <w:lang w:val="sv-SE"/>
        </w:rPr>
        <w:t xml:space="preserve"> is </w:t>
      </w:r>
      <w:proofErr w:type="spellStart"/>
      <w:r w:rsidRPr="00821868">
        <w:rPr>
          <w:rFonts w:eastAsia="Calibri"/>
          <w:sz w:val="22"/>
          <w:szCs w:val="22"/>
          <w:lang w:val="sv-SE"/>
        </w:rPr>
        <w:t>strictly</w:t>
      </w:r>
      <w:proofErr w:type="spellEnd"/>
      <w:r w:rsidRPr="00821868">
        <w:rPr>
          <w:rFonts w:eastAsia="Calibri"/>
          <w:sz w:val="22"/>
          <w:szCs w:val="22"/>
          <w:lang w:val="sv-SE"/>
        </w:rPr>
        <w:t xml:space="preserve"> </w:t>
      </w:r>
      <w:r w:rsidR="00203886">
        <w:rPr>
          <w:rFonts w:eastAsia="Calibri"/>
          <w:sz w:val="22"/>
          <w:szCs w:val="22"/>
          <w:lang w:val="sv-SE"/>
        </w:rPr>
        <w:t>p</w:t>
      </w:r>
      <w:r w:rsidRPr="00821868">
        <w:rPr>
          <w:rFonts w:eastAsia="Calibri"/>
          <w:sz w:val="22"/>
          <w:szCs w:val="22"/>
          <w:lang w:val="sv-SE"/>
        </w:rPr>
        <w:t>ositive.</w:t>
      </w:r>
      <w:r w:rsidR="00833D1F">
        <w:rPr>
          <w:rFonts w:eastAsia="Calibri"/>
          <w:sz w:val="22"/>
          <w:szCs w:val="22"/>
          <w:lang w:val="sv-SE"/>
        </w:rPr>
        <w:t xml:space="preserve"> </w:t>
      </w:r>
      <w:r w:rsidR="00B541E7" w:rsidRPr="00821868">
        <w:rPr>
          <w:rFonts w:ascii="Calibri" w:eastAsia="Calibri" w:hAnsi="Calibri"/>
          <w:position w:val="-24"/>
          <w:sz w:val="22"/>
          <w:szCs w:val="22"/>
          <w:lang w:val="sv-SE"/>
        </w:rPr>
        <w:object w:dxaOrig="1740" w:dyaOrig="620">
          <v:shape id="_x0000_i1073" type="#_x0000_t75" style="width:86.9pt;height:31.35pt" o:ole="">
            <v:imagedata r:id="rId105" o:title=""/>
          </v:shape>
          <o:OLEObject Type="Embed" ProgID="Equation.DSMT4" ShapeID="_x0000_i1073" DrawAspect="Content" ObjectID="_1548669521" r:id="rId106"/>
        </w:object>
      </w:r>
      <w:r w:rsidR="00833D1F">
        <w:rPr>
          <w:rFonts w:ascii="Calibri" w:eastAsia="Calibri" w:hAnsi="Calibri"/>
          <w:sz w:val="22"/>
          <w:szCs w:val="22"/>
          <w:lang w:val="sv-SE"/>
        </w:rPr>
        <w:t xml:space="preserve">. </w:t>
      </w:r>
      <w:proofErr w:type="spellStart"/>
      <w:r w:rsidRPr="00821868">
        <w:rPr>
          <w:rFonts w:eastAsia="Calibri"/>
          <w:sz w:val="22"/>
          <w:szCs w:val="22"/>
          <w:lang w:val="sv-SE"/>
        </w:rPr>
        <w:t>Then</w:t>
      </w:r>
      <w:proofErr w:type="spellEnd"/>
      <w:r w:rsidRPr="00821868">
        <w:rPr>
          <w:rFonts w:eastAsia="Calibri"/>
          <w:sz w:val="22"/>
          <w:szCs w:val="22"/>
          <w:lang w:val="sv-SE"/>
        </w:rPr>
        <w:t xml:space="preserve">, </w:t>
      </w:r>
      <w:proofErr w:type="spellStart"/>
      <w:r w:rsidRPr="00821868">
        <w:rPr>
          <w:rFonts w:eastAsia="Calibri"/>
          <w:sz w:val="22"/>
          <w:szCs w:val="22"/>
          <w:lang w:val="sv-SE"/>
        </w:rPr>
        <w:t>we</w:t>
      </w:r>
      <w:proofErr w:type="spellEnd"/>
      <w:r w:rsidRPr="00821868">
        <w:rPr>
          <w:rFonts w:eastAsia="Calibri"/>
          <w:sz w:val="22"/>
          <w:szCs w:val="22"/>
          <w:lang w:val="sv-SE"/>
        </w:rPr>
        <w:t xml:space="preserve"> </w:t>
      </w:r>
      <w:proofErr w:type="spellStart"/>
      <w:r w:rsidRPr="00821868">
        <w:rPr>
          <w:rFonts w:eastAsia="Calibri"/>
          <w:sz w:val="22"/>
          <w:szCs w:val="22"/>
          <w:lang w:val="sv-SE"/>
        </w:rPr>
        <w:t>know</w:t>
      </w:r>
      <w:proofErr w:type="spellEnd"/>
      <w:r w:rsidRPr="00821868">
        <w:rPr>
          <w:rFonts w:eastAsia="Calibri"/>
          <w:sz w:val="22"/>
          <w:szCs w:val="22"/>
          <w:lang w:val="sv-SE"/>
        </w:rPr>
        <w:t xml:space="preserve"> </w:t>
      </w:r>
      <w:proofErr w:type="spellStart"/>
      <w:r w:rsidRPr="00821868">
        <w:rPr>
          <w:rFonts w:eastAsia="Calibri"/>
          <w:sz w:val="22"/>
          <w:szCs w:val="22"/>
          <w:lang w:val="sv-SE"/>
        </w:rPr>
        <w:t>that</w:t>
      </w:r>
      <w:proofErr w:type="spellEnd"/>
      <w:r w:rsidRPr="00821868">
        <w:rPr>
          <w:rFonts w:eastAsia="Calibri"/>
          <w:sz w:val="22"/>
          <w:szCs w:val="22"/>
          <w:lang w:val="sv-SE"/>
        </w:rPr>
        <w:t>:</w:t>
      </w:r>
    </w:p>
    <w:p w:rsidR="00821868" w:rsidRPr="00821868" w:rsidRDefault="00833D1F" w:rsidP="00774ED6">
      <w:pPr>
        <w:spacing w:after="160" w:line="259" w:lineRule="auto"/>
        <w:ind w:firstLine="432"/>
        <w:jc w:val="left"/>
        <w:rPr>
          <w:rFonts w:ascii="Calibri" w:eastAsia="Calibri" w:hAnsi="Calibri"/>
          <w:sz w:val="22"/>
          <w:szCs w:val="22"/>
          <w:lang w:val="sv-SE"/>
        </w:rPr>
      </w:pPr>
      <w:r w:rsidRPr="00833D1F">
        <w:rPr>
          <w:rFonts w:ascii="Calibri" w:eastAsia="Calibri" w:hAnsi="Calibri"/>
          <w:position w:val="-14"/>
          <w:sz w:val="22"/>
          <w:szCs w:val="22"/>
          <w:lang w:val="sv-SE"/>
        </w:rPr>
        <w:object w:dxaOrig="6180" w:dyaOrig="420">
          <v:shape id="_x0000_i1074" type="#_x0000_t75" style="width:310.4pt;height:20.9pt" o:ole="">
            <v:imagedata r:id="rId107" o:title=""/>
          </v:shape>
          <o:OLEObject Type="Embed" ProgID="Equation.DSMT4" ShapeID="_x0000_i1074" DrawAspect="Content" ObjectID="_1548669522" r:id="rId108"/>
        </w:object>
      </w:r>
    </w:p>
    <w:p w:rsidR="00821868" w:rsidRPr="00821868" w:rsidRDefault="00821868" w:rsidP="00774ED6">
      <w:pPr>
        <w:spacing w:after="160" w:line="259" w:lineRule="auto"/>
        <w:ind w:firstLine="432"/>
        <w:jc w:val="left"/>
        <w:rPr>
          <w:rFonts w:eastAsia="Calibri"/>
          <w:sz w:val="22"/>
          <w:szCs w:val="22"/>
          <w:lang w:val="sv-SE"/>
        </w:rPr>
      </w:pPr>
      <w:r w:rsidRPr="00821868">
        <w:rPr>
          <w:rFonts w:eastAsia="Calibri"/>
          <w:sz w:val="22"/>
          <w:szCs w:val="22"/>
          <w:lang w:val="sv-SE"/>
        </w:rPr>
        <w:t xml:space="preserve">As a </w:t>
      </w:r>
      <w:proofErr w:type="spellStart"/>
      <w:r w:rsidRPr="00821868">
        <w:rPr>
          <w:rFonts w:eastAsia="Calibri"/>
          <w:sz w:val="22"/>
          <w:szCs w:val="22"/>
          <w:lang w:val="sv-SE"/>
        </w:rPr>
        <w:t>result</w:t>
      </w:r>
      <w:proofErr w:type="spellEnd"/>
      <w:r w:rsidRPr="00821868">
        <w:rPr>
          <w:rFonts w:eastAsia="Calibri"/>
          <w:sz w:val="22"/>
          <w:szCs w:val="22"/>
          <w:lang w:val="sv-SE"/>
        </w:rPr>
        <w:t xml:space="preserve">, </w:t>
      </w:r>
      <w:proofErr w:type="spellStart"/>
      <w:r w:rsidRPr="00821868">
        <w:rPr>
          <w:rFonts w:eastAsia="Calibri"/>
          <w:sz w:val="22"/>
          <w:szCs w:val="22"/>
          <w:lang w:val="sv-SE"/>
        </w:rPr>
        <w:t>we</w:t>
      </w:r>
      <w:proofErr w:type="spellEnd"/>
      <w:r w:rsidRPr="00821868">
        <w:rPr>
          <w:rFonts w:eastAsia="Calibri"/>
          <w:sz w:val="22"/>
          <w:szCs w:val="22"/>
          <w:lang w:val="sv-SE"/>
        </w:rPr>
        <w:t xml:space="preserve"> </w:t>
      </w:r>
      <w:proofErr w:type="spellStart"/>
      <w:r w:rsidRPr="00821868">
        <w:rPr>
          <w:rFonts w:eastAsia="Calibri"/>
          <w:sz w:val="22"/>
          <w:szCs w:val="22"/>
          <w:lang w:val="sv-SE"/>
        </w:rPr>
        <w:t>know</w:t>
      </w:r>
      <w:proofErr w:type="spellEnd"/>
      <w:r w:rsidRPr="00821868">
        <w:rPr>
          <w:rFonts w:eastAsia="Calibri"/>
          <w:sz w:val="22"/>
          <w:szCs w:val="22"/>
          <w:lang w:val="sv-SE"/>
        </w:rPr>
        <w:t xml:space="preserve"> </w:t>
      </w:r>
      <w:proofErr w:type="spellStart"/>
      <w:r w:rsidRPr="00821868">
        <w:rPr>
          <w:rFonts w:eastAsia="Calibri"/>
          <w:sz w:val="22"/>
          <w:szCs w:val="22"/>
          <w:lang w:val="sv-SE"/>
        </w:rPr>
        <w:t>that</w:t>
      </w:r>
      <w:proofErr w:type="spellEnd"/>
      <w:r w:rsidRPr="00821868">
        <w:rPr>
          <w:rFonts w:eastAsia="Calibri"/>
          <w:sz w:val="22"/>
          <w:szCs w:val="22"/>
          <w:lang w:val="sv-SE"/>
        </w:rPr>
        <w:t xml:space="preserve"> </w:t>
      </w:r>
      <w:r w:rsidRPr="00821868">
        <w:rPr>
          <w:rFonts w:eastAsia="Calibri"/>
          <w:position w:val="-6"/>
          <w:sz w:val="22"/>
          <w:szCs w:val="22"/>
          <w:lang w:val="sv-SE"/>
        </w:rPr>
        <w:object w:dxaOrig="620" w:dyaOrig="279">
          <v:shape id="_x0000_i1075" type="#_x0000_t75" style="width:31.35pt;height:13.8pt" o:ole="">
            <v:imagedata r:id="rId109" o:title=""/>
          </v:shape>
          <o:OLEObject Type="Embed" ProgID="Equation.DSMT4" ShapeID="_x0000_i1075" DrawAspect="Content" ObjectID="_1548669523" r:id="rId110"/>
        </w:object>
      </w:r>
      <w:r w:rsidRPr="00821868">
        <w:rPr>
          <w:rFonts w:eastAsia="Calibri"/>
          <w:sz w:val="22"/>
          <w:szCs w:val="22"/>
          <w:lang w:val="sv-SE"/>
        </w:rPr>
        <w:t>.</w:t>
      </w:r>
      <w:r w:rsidR="00203886" w:rsidRPr="00203886">
        <w:rPr>
          <w:rFonts w:eastAsia="Calibri"/>
          <w:sz w:val="22"/>
          <w:szCs w:val="22"/>
          <w:lang w:val="sv-SE"/>
        </w:rPr>
        <w:t xml:space="preserve"> </w:t>
      </w:r>
      <w:r w:rsidRPr="00821868">
        <w:rPr>
          <w:rFonts w:eastAsia="Calibri"/>
          <w:sz w:val="22"/>
          <w:szCs w:val="22"/>
          <w:lang w:val="sv-SE"/>
        </w:rPr>
        <w:t xml:space="preserve">Do </w:t>
      </w:r>
      <w:proofErr w:type="spellStart"/>
      <w:r w:rsidRPr="00821868">
        <w:rPr>
          <w:rFonts w:eastAsia="Calibri"/>
          <w:sz w:val="22"/>
          <w:szCs w:val="22"/>
          <w:lang w:val="sv-SE"/>
        </w:rPr>
        <w:t>we</w:t>
      </w:r>
      <w:proofErr w:type="spellEnd"/>
      <w:r w:rsidRPr="00821868">
        <w:rPr>
          <w:rFonts w:eastAsia="Calibri"/>
          <w:sz w:val="22"/>
          <w:szCs w:val="22"/>
          <w:lang w:val="sv-SE"/>
        </w:rPr>
        <w:t xml:space="preserve"> </w:t>
      </w:r>
      <w:proofErr w:type="spellStart"/>
      <w:r w:rsidRPr="00821868">
        <w:rPr>
          <w:rFonts w:eastAsia="Calibri"/>
          <w:sz w:val="22"/>
          <w:szCs w:val="22"/>
          <w:lang w:val="sv-SE"/>
        </w:rPr>
        <w:t>know</w:t>
      </w:r>
      <w:proofErr w:type="spellEnd"/>
      <w:r w:rsidRPr="00821868">
        <w:rPr>
          <w:rFonts w:eastAsia="Calibri"/>
          <w:sz w:val="22"/>
          <w:szCs w:val="22"/>
          <w:lang w:val="sv-SE"/>
        </w:rPr>
        <w:t xml:space="preserve"> the </w:t>
      </w:r>
      <w:proofErr w:type="spellStart"/>
      <w:r w:rsidRPr="00821868">
        <w:rPr>
          <w:rFonts w:eastAsia="Calibri"/>
          <w:sz w:val="22"/>
          <w:szCs w:val="22"/>
          <w:lang w:val="sv-SE"/>
        </w:rPr>
        <w:t>something</w:t>
      </w:r>
      <w:proofErr w:type="spellEnd"/>
      <w:r w:rsidRPr="00821868">
        <w:rPr>
          <w:rFonts w:eastAsia="Calibri"/>
          <w:sz w:val="22"/>
          <w:szCs w:val="22"/>
          <w:lang w:val="sv-SE"/>
        </w:rPr>
        <w:t xml:space="preserve"> </w:t>
      </w:r>
      <w:proofErr w:type="spellStart"/>
      <w:r w:rsidRPr="00821868">
        <w:rPr>
          <w:rFonts w:eastAsia="Calibri"/>
          <w:sz w:val="22"/>
          <w:szCs w:val="22"/>
          <w:lang w:val="sv-SE"/>
        </w:rPr>
        <w:t>about</w:t>
      </w:r>
      <w:proofErr w:type="spellEnd"/>
      <w:r w:rsidRPr="00821868">
        <w:rPr>
          <w:rFonts w:eastAsia="Calibri"/>
          <w:sz w:val="22"/>
          <w:szCs w:val="22"/>
          <w:lang w:val="sv-SE"/>
        </w:rPr>
        <w:t xml:space="preserve"> </w:t>
      </w:r>
      <w:r w:rsidRPr="00821868">
        <w:rPr>
          <w:rFonts w:eastAsia="Calibri"/>
          <w:position w:val="-14"/>
          <w:sz w:val="22"/>
          <w:szCs w:val="22"/>
          <w:lang w:val="sv-SE"/>
        </w:rPr>
        <w:object w:dxaOrig="340" w:dyaOrig="400">
          <v:shape id="_x0000_i1076" type="#_x0000_t75" style="width:16.8pt;height:19.75pt" o:ole="">
            <v:imagedata r:id="rId111" o:title=""/>
          </v:shape>
          <o:OLEObject Type="Embed" ProgID="Equation.DSMT4" ShapeID="_x0000_i1076" DrawAspect="Content" ObjectID="_1548669524" r:id="rId112"/>
        </w:object>
      </w:r>
      <w:r w:rsidRPr="00821868">
        <w:rPr>
          <w:rFonts w:eastAsia="Calibri"/>
          <w:sz w:val="22"/>
          <w:szCs w:val="22"/>
          <w:lang w:val="sv-SE"/>
        </w:rPr>
        <w:t>?</w:t>
      </w:r>
    </w:p>
    <w:p w:rsidR="00821868" w:rsidRPr="00821868" w:rsidRDefault="00821868" w:rsidP="00774ED6">
      <w:pPr>
        <w:spacing w:after="160" w:line="259" w:lineRule="auto"/>
        <w:ind w:firstLine="432"/>
        <w:jc w:val="left"/>
        <w:rPr>
          <w:rFonts w:ascii="Calibri" w:eastAsia="Calibri" w:hAnsi="Calibri"/>
          <w:sz w:val="22"/>
          <w:szCs w:val="22"/>
          <w:lang w:val="sv-SE"/>
        </w:rPr>
      </w:pPr>
      <w:r w:rsidRPr="00821868">
        <w:rPr>
          <w:rFonts w:ascii="Calibri" w:eastAsia="Calibri" w:hAnsi="Calibri"/>
          <w:position w:val="-28"/>
          <w:sz w:val="22"/>
          <w:szCs w:val="22"/>
          <w:lang w:val="sv-SE"/>
        </w:rPr>
        <w:object w:dxaOrig="2900" w:dyaOrig="660">
          <v:shape id="_x0000_i1077" type="#_x0000_t75" style="width:145.1pt;height:32.85pt" o:ole="">
            <v:imagedata r:id="rId113" o:title=""/>
          </v:shape>
          <o:OLEObject Type="Embed" ProgID="Equation.DSMT4" ShapeID="_x0000_i1077" DrawAspect="Content" ObjectID="_1548669525" r:id="rId114"/>
        </w:object>
      </w:r>
      <w:r w:rsidR="00BF7C88">
        <w:rPr>
          <w:rFonts w:ascii="Calibri" w:eastAsia="Calibri" w:hAnsi="Calibri"/>
          <w:sz w:val="22"/>
          <w:szCs w:val="22"/>
          <w:lang w:val="sv-SE"/>
        </w:rPr>
        <w:t xml:space="preserve">. </w:t>
      </w:r>
      <w:r w:rsidR="00BF7C88" w:rsidRPr="00BF7C88">
        <w:rPr>
          <w:rFonts w:ascii="Calibri" w:eastAsia="Calibri" w:hAnsi="Calibri"/>
          <w:position w:val="-24"/>
          <w:sz w:val="22"/>
          <w:szCs w:val="22"/>
          <w:lang w:val="sv-SE"/>
        </w:rPr>
        <w:object w:dxaOrig="3980" w:dyaOrig="620">
          <v:shape id="_x0000_i1078" type="#_x0000_t75" style="width:199.2pt;height:31.35pt" o:ole="">
            <v:imagedata r:id="rId115" o:title=""/>
          </v:shape>
          <o:OLEObject Type="Embed" ProgID="Equation.DSMT4" ShapeID="_x0000_i1078" DrawAspect="Content" ObjectID="_1548669526" r:id="rId116"/>
        </w:object>
      </w:r>
      <w:r w:rsidR="00BF7C88">
        <w:rPr>
          <w:rFonts w:ascii="Calibri" w:eastAsia="Calibri" w:hAnsi="Calibri"/>
          <w:sz w:val="22"/>
          <w:szCs w:val="22"/>
          <w:lang w:val="sv-SE"/>
        </w:rPr>
        <w:t>.</w:t>
      </w:r>
    </w:p>
    <w:p w:rsidR="00821868" w:rsidRPr="00821868" w:rsidRDefault="00BF7C88" w:rsidP="00774ED6">
      <w:pPr>
        <w:spacing w:after="160" w:line="259" w:lineRule="auto"/>
        <w:ind w:firstLine="432"/>
        <w:jc w:val="left"/>
        <w:rPr>
          <w:rFonts w:ascii="Calibri" w:eastAsia="Calibri" w:hAnsi="Calibri"/>
          <w:sz w:val="22"/>
          <w:szCs w:val="22"/>
          <w:lang w:val="sv-SE"/>
        </w:rPr>
      </w:pPr>
      <w:r w:rsidRPr="00821868">
        <w:rPr>
          <w:rFonts w:ascii="Calibri" w:eastAsia="Calibri" w:hAnsi="Calibri"/>
          <w:position w:val="-36"/>
          <w:sz w:val="22"/>
          <w:szCs w:val="22"/>
          <w:lang w:val="sv-SE"/>
        </w:rPr>
        <w:object w:dxaOrig="2799" w:dyaOrig="780">
          <v:shape id="_x0000_i1079" type="#_x0000_t75" style="width:139.9pt;height:39.15pt" o:ole="">
            <v:imagedata r:id="rId117" o:title=""/>
          </v:shape>
          <o:OLEObject Type="Embed" ProgID="Equation.DSMT4" ShapeID="_x0000_i1079" DrawAspect="Content" ObjectID="_1548669527" r:id="rId118"/>
        </w:object>
      </w:r>
      <w:r w:rsidR="00821868" w:rsidRPr="00821868">
        <w:rPr>
          <w:rFonts w:ascii="Calibri" w:eastAsia="Calibri" w:hAnsi="Calibri"/>
          <w:position w:val="-36"/>
          <w:sz w:val="22"/>
          <w:szCs w:val="22"/>
          <w:lang w:val="sv-SE"/>
        </w:rPr>
        <w:object w:dxaOrig="1740" w:dyaOrig="740">
          <v:shape id="_x0000_i1080" type="#_x0000_t75" style="width:86.9pt;height:37.3pt" o:ole="">
            <v:imagedata r:id="rId119" o:title=""/>
          </v:shape>
          <o:OLEObject Type="Embed" ProgID="Equation.DSMT4" ShapeID="_x0000_i1080" DrawAspect="Content" ObjectID="_1548669528" r:id="rId120"/>
        </w:object>
      </w:r>
      <w:r>
        <w:rPr>
          <w:rFonts w:ascii="Calibri" w:eastAsia="Calibri" w:hAnsi="Calibri"/>
          <w:sz w:val="22"/>
          <w:szCs w:val="22"/>
          <w:lang w:val="sv-SE"/>
        </w:rPr>
        <w:t xml:space="preserve">. </w:t>
      </w:r>
    </w:p>
    <w:p w:rsidR="00821868" w:rsidRPr="00821868" w:rsidRDefault="00821868" w:rsidP="00425E41">
      <w:pPr>
        <w:spacing w:after="160" w:line="259" w:lineRule="auto"/>
        <w:ind w:left="432" w:firstLine="0"/>
        <w:jc w:val="left"/>
        <w:rPr>
          <w:rFonts w:eastAsia="Calibri"/>
          <w:sz w:val="22"/>
          <w:szCs w:val="22"/>
          <w:lang w:val="sv-SE"/>
        </w:rPr>
      </w:pPr>
      <w:proofErr w:type="spellStart"/>
      <w:r w:rsidRPr="00821868">
        <w:rPr>
          <w:rFonts w:eastAsia="Calibri"/>
          <w:sz w:val="22"/>
          <w:szCs w:val="22"/>
          <w:lang w:val="sv-SE"/>
        </w:rPr>
        <w:t>With</w:t>
      </w:r>
      <w:proofErr w:type="spellEnd"/>
      <w:r w:rsidRPr="00821868">
        <w:rPr>
          <w:rFonts w:eastAsia="Calibri"/>
          <w:sz w:val="22"/>
          <w:szCs w:val="22"/>
          <w:lang w:val="sv-SE"/>
        </w:rPr>
        <w:t xml:space="preserve"> </w:t>
      </w:r>
      <w:proofErr w:type="spellStart"/>
      <w:r w:rsidRPr="00821868">
        <w:rPr>
          <w:rFonts w:eastAsia="Calibri"/>
          <w:sz w:val="22"/>
          <w:szCs w:val="22"/>
          <w:lang w:val="sv-SE"/>
        </w:rPr>
        <w:t>this</w:t>
      </w:r>
      <w:proofErr w:type="spellEnd"/>
      <w:r w:rsidRPr="00821868">
        <w:rPr>
          <w:rFonts w:eastAsia="Calibri"/>
          <w:sz w:val="22"/>
          <w:szCs w:val="22"/>
          <w:lang w:val="sv-SE"/>
        </w:rPr>
        <w:t xml:space="preserve"> information, </w:t>
      </w:r>
      <w:proofErr w:type="spellStart"/>
      <w:r w:rsidRPr="00821868">
        <w:rPr>
          <w:rFonts w:eastAsia="Calibri"/>
          <w:sz w:val="22"/>
          <w:szCs w:val="22"/>
          <w:lang w:val="sv-SE"/>
        </w:rPr>
        <w:t>we</w:t>
      </w:r>
      <w:proofErr w:type="spellEnd"/>
      <w:r w:rsidRPr="00821868">
        <w:rPr>
          <w:rFonts w:eastAsia="Calibri"/>
          <w:sz w:val="22"/>
          <w:szCs w:val="22"/>
          <w:lang w:val="sv-SE"/>
        </w:rPr>
        <w:t xml:space="preserve"> </w:t>
      </w:r>
      <w:proofErr w:type="spellStart"/>
      <w:r w:rsidRPr="00821868">
        <w:rPr>
          <w:rFonts w:eastAsia="Calibri"/>
          <w:sz w:val="22"/>
          <w:szCs w:val="22"/>
          <w:lang w:val="sv-SE"/>
        </w:rPr>
        <w:t>know</w:t>
      </w:r>
      <w:proofErr w:type="spellEnd"/>
      <w:r w:rsidRPr="00821868">
        <w:rPr>
          <w:rFonts w:eastAsia="Calibri"/>
          <w:sz w:val="22"/>
          <w:szCs w:val="22"/>
          <w:lang w:val="sv-SE"/>
        </w:rPr>
        <w:t xml:space="preserve"> </w:t>
      </w:r>
      <w:proofErr w:type="spellStart"/>
      <w:r w:rsidRPr="00821868">
        <w:rPr>
          <w:rFonts w:eastAsia="Calibri"/>
          <w:sz w:val="22"/>
          <w:szCs w:val="22"/>
          <w:lang w:val="sv-SE"/>
        </w:rPr>
        <w:t>that</w:t>
      </w:r>
      <w:proofErr w:type="spellEnd"/>
      <w:r w:rsidRPr="00821868">
        <w:rPr>
          <w:rFonts w:eastAsia="Calibri"/>
          <w:sz w:val="22"/>
          <w:szCs w:val="22"/>
          <w:lang w:val="sv-SE"/>
        </w:rPr>
        <w:t xml:space="preserve"> </w:t>
      </w:r>
      <w:r w:rsidRPr="00821868">
        <w:rPr>
          <w:rFonts w:eastAsia="Calibri"/>
          <w:position w:val="-4"/>
          <w:sz w:val="22"/>
          <w:szCs w:val="22"/>
          <w:lang w:val="sv-SE"/>
        </w:rPr>
        <w:object w:dxaOrig="740" w:dyaOrig="260">
          <v:shape id="_x0000_i1081" type="#_x0000_t75" style="width:37.3pt;height:12.7pt" o:ole="">
            <v:imagedata r:id="rId121" o:title=""/>
          </v:shape>
          <o:OLEObject Type="Embed" ProgID="Equation.DSMT4" ShapeID="_x0000_i1081" DrawAspect="Content" ObjectID="_1548669529" r:id="rId122"/>
        </w:object>
      </w:r>
      <w:r w:rsidRPr="00821868">
        <w:rPr>
          <w:rFonts w:eastAsia="Calibri"/>
          <w:sz w:val="22"/>
          <w:szCs w:val="22"/>
          <w:lang w:val="sv-SE"/>
        </w:rPr>
        <w:t>.</w:t>
      </w:r>
      <w:r w:rsidR="00203886" w:rsidRPr="00203886">
        <w:rPr>
          <w:rFonts w:eastAsia="Calibri"/>
          <w:sz w:val="22"/>
          <w:szCs w:val="22"/>
          <w:lang w:val="sv-SE"/>
        </w:rPr>
        <w:t xml:space="preserve"> </w:t>
      </w:r>
      <w:proofErr w:type="spellStart"/>
      <w:r w:rsidRPr="00821868">
        <w:rPr>
          <w:rFonts w:eastAsia="Calibri"/>
          <w:sz w:val="22"/>
          <w:szCs w:val="22"/>
          <w:lang w:val="sv-SE"/>
        </w:rPr>
        <w:t>Now</w:t>
      </w:r>
      <w:proofErr w:type="spellEnd"/>
      <w:r w:rsidRPr="00821868">
        <w:rPr>
          <w:rFonts w:eastAsia="Calibri"/>
          <w:sz w:val="22"/>
          <w:szCs w:val="22"/>
          <w:lang w:val="sv-SE"/>
        </w:rPr>
        <w:t xml:space="preserve">, </w:t>
      </w:r>
      <w:proofErr w:type="spellStart"/>
      <w:r w:rsidRPr="00821868">
        <w:rPr>
          <w:rFonts w:eastAsia="Calibri"/>
          <w:sz w:val="22"/>
          <w:szCs w:val="22"/>
          <w:lang w:val="sv-SE"/>
        </w:rPr>
        <w:t>we</w:t>
      </w:r>
      <w:proofErr w:type="spellEnd"/>
      <w:r w:rsidRPr="00821868">
        <w:rPr>
          <w:rFonts w:eastAsia="Calibri"/>
          <w:sz w:val="22"/>
          <w:szCs w:val="22"/>
          <w:lang w:val="sv-SE"/>
        </w:rPr>
        <w:t xml:space="preserve"> </w:t>
      </w:r>
      <w:proofErr w:type="spellStart"/>
      <w:r w:rsidRPr="00821868">
        <w:rPr>
          <w:rFonts w:eastAsia="Calibri"/>
          <w:sz w:val="22"/>
          <w:szCs w:val="22"/>
          <w:lang w:val="sv-SE"/>
        </w:rPr>
        <w:t>may</w:t>
      </w:r>
      <w:proofErr w:type="spellEnd"/>
      <w:r w:rsidRPr="00821868">
        <w:rPr>
          <w:rFonts w:eastAsia="Calibri"/>
          <w:sz w:val="22"/>
          <w:szCs w:val="22"/>
          <w:lang w:val="sv-SE"/>
        </w:rPr>
        <w:t xml:space="preserve"> </w:t>
      </w:r>
      <w:proofErr w:type="spellStart"/>
      <w:r w:rsidRPr="00821868">
        <w:rPr>
          <w:rFonts w:eastAsia="Calibri"/>
          <w:sz w:val="22"/>
          <w:szCs w:val="22"/>
          <w:lang w:val="sv-SE"/>
        </w:rPr>
        <w:t>determine</w:t>
      </w:r>
      <w:proofErr w:type="spellEnd"/>
      <w:r w:rsidRPr="00821868">
        <w:rPr>
          <w:rFonts w:eastAsia="Calibri"/>
          <w:sz w:val="22"/>
          <w:szCs w:val="22"/>
          <w:lang w:val="sv-SE"/>
        </w:rPr>
        <w:t xml:space="preserve"> </w:t>
      </w:r>
      <w:r w:rsidR="00B541E7" w:rsidRPr="00B541E7">
        <w:rPr>
          <w:rFonts w:eastAsia="Calibri"/>
          <w:position w:val="-10"/>
          <w:sz w:val="22"/>
          <w:szCs w:val="22"/>
          <w:lang w:val="sv-SE"/>
        </w:rPr>
        <w:object w:dxaOrig="440" w:dyaOrig="320">
          <v:shape id="_x0000_i1082" type="#_x0000_t75" style="width:22.4pt;height:15.65pt" o:ole="">
            <v:imagedata r:id="rId123" o:title=""/>
          </v:shape>
          <o:OLEObject Type="Embed" ProgID="Equation.DSMT4" ShapeID="_x0000_i1082" DrawAspect="Content" ObjectID="_1548669530" r:id="rId124"/>
        </w:object>
      </w:r>
      <w:r w:rsidR="00B541E7">
        <w:rPr>
          <w:rFonts w:eastAsia="Calibri"/>
          <w:sz w:val="22"/>
          <w:szCs w:val="22"/>
          <w:lang w:val="sv-SE"/>
        </w:rPr>
        <w:t xml:space="preserve">as an explicit </w:t>
      </w:r>
      <w:proofErr w:type="spellStart"/>
      <w:r w:rsidR="00B541E7">
        <w:rPr>
          <w:rFonts w:eastAsia="Calibri"/>
          <w:sz w:val="22"/>
          <w:szCs w:val="22"/>
          <w:lang w:val="sv-SE"/>
        </w:rPr>
        <w:t>function</w:t>
      </w:r>
      <w:proofErr w:type="spellEnd"/>
      <w:r w:rsidR="00B541E7">
        <w:rPr>
          <w:rFonts w:eastAsia="Calibri"/>
          <w:sz w:val="22"/>
          <w:szCs w:val="22"/>
          <w:lang w:val="sv-SE"/>
        </w:rPr>
        <w:t xml:space="preserve"> </w:t>
      </w:r>
      <w:proofErr w:type="spellStart"/>
      <w:r w:rsidR="00B541E7">
        <w:rPr>
          <w:rFonts w:eastAsia="Calibri"/>
          <w:sz w:val="22"/>
          <w:szCs w:val="22"/>
          <w:lang w:val="sv-SE"/>
        </w:rPr>
        <w:t>of</w:t>
      </w:r>
      <w:proofErr w:type="spellEnd"/>
      <w:r w:rsidR="00B541E7">
        <w:rPr>
          <w:rFonts w:eastAsia="Calibri"/>
          <w:sz w:val="22"/>
          <w:szCs w:val="22"/>
          <w:lang w:val="sv-SE"/>
        </w:rPr>
        <w:t xml:space="preserve"> </w:t>
      </w:r>
      <w:r w:rsidR="00B541E7" w:rsidRPr="00B541E7">
        <w:rPr>
          <w:rFonts w:eastAsia="Calibri"/>
          <w:position w:val="-12"/>
          <w:sz w:val="22"/>
          <w:szCs w:val="22"/>
          <w:lang w:val="sv-SE"/>
        </w:rPr>
        <w:object w:dxaOrig="260" w:dyaOrig="360">
          <v:shape id="_x0000_i1083" type="#_x0000_t75" style="width:13.05pt;height:17.55pt" o:ole="">
            <v:imagedata r:id="rId125" o:title=""/>
          </v:shape>
          <o:OLEObject Type="Embed" ProgID="Equation.DSMT4" ShapeID="_x0000_i1083" DrawAspect="Content" ObjectID="_1548669531" r:id="rId126"/>
        </w:object>
      </w:r>
      <w:r w:rsidR="00B541E7">
        <w:rPr>
          <w:rFonts w:eastAsia="Calibri"/>
          <w:sz w:val="22"/>
          <w:szCs w:val="22"/>
          <w:lang w:val="sv-SE"/>
        </w:rPr>
        <w:t>and the</w:t>
      </w:r>
      <w:r w:rsidR="00774ED6">
        <w:rPr>
          <w:rFonts w:eastAsia="Calibri"/>
          <w:sz w:val="22"/>
          <w:szCs w:val="22"/>
          <w:lang w:val="sv-SE"/>
        </w:rPr>
        <w:t xml:space="preserve"> p</w:t>
      </w:r>
      <w:r w:rsidR="00B541E7">
        <w:rPr>
          <w:rFonts w:eastAsia="Calibri"/>
          <w:sz w:val="22"/>
          <w:szCs w:val="22"/>
          <w:lang w:val="sv-SE"/>
        </w:rPr>
        <w:t>arameters.</w:t>
      </w:r>
    </w:p>
    <w:p w:rsidR="00821868" w:rsidRPr="00821868" w:rsidRDefault="00FC49DF" w:rsidP="00774ED6">
      <w:pPr>
        <w:spacing w:after="160" w:line="259" w:lineRule="auto"/>
        <w:ind w:firstLine="432"/>
        <w:jc w:val="left"/>
        <w:rPr>
          <w:rFonts w:ascii="Calibri" w:eastAsia="Calibri" w:hAnsi="Calibri"/>
          <w:sz w:val="22"/>
          <w:szCs w:val="22"/>
          <w:lang w:val="sv-SE"/>
        </w:rPr>
      </w:pPr>
      <w:r w:rsidRPr="00821868">
        <w:rPr>
          <w:rFonts w:ascii="Calibri" w:eastAsia="Calibri" w:hAnsi="Calibri"/>
          <w:position w:val="-42"/>
          <w:sz w:val="22"/>
          <w:szCs w:val="22"/>
          <w:lang w:val="sv-SE"/>
        </w:rPr>
        <w:object w:dxaOrig="5980" w:dyaOrig="960">
          <v:shape id="_x0000_i1084" type="#_x0000_t75" style="width:298.8pt;height:48.1pt" o:ole="">
            <v:imagedata r:id="rId127" o:title=""/>
          </v:shape>
          <o:OLEObject Type="Embed" ProgID="Equation.DSMT4" ShapeID="_x0000_i1084" DrawAspect="Content" ObjectID="_1548669532" r:id="rId128"/>
        </w:object>
      </w:r>
      <w:r w:rsidR="00425E41">
        <w:rPr>
          <w:rFonts w:ascii="Calibri" w:eastAsia="Calibri" w:hAnsi="Calibri"/>
          <w:sz w:val="22"/>
          <w:szCs w:val="22"/>
          <w:lang w:val="sv-SE"/>
        </w:rPr>
        <w:tab/>
      </w:r>
      <w:r w:rsidR="00821868" w:rsidRPr="00821868">
        <w:rPr>
          <w:rFonts w:ascii="Calibri" w:eastAsia="Calibri" w:hAnsi="Calibri"/>
          <w:position w:val="-84"/>
          <w:sz w:val="22"/>
          <w:szCs w:val="22"/>
          <w:lang w:val="sv-SE"/>
        </w:rPr>
        <w:object w:dxaOrig="3660" w:dyaOrig="1800">
          <v:shape id="_x0000_i1085" type="#_x0000_t75" style="width:183.15pt;height:89.9pt" o:ole="">
            <v:imagedata r:id="rId8" o:title=""/>
          </v:shape>
          <o:OLEObject Type="Embed" ProgID="Equation.DSMT4" ShapeID="_x0000_i1085" DrawAspect="Content" ObjectID="_1548669533" r:id="rId129"/>
        </w:object>
      </w:r>
    </w:p>
    <w:p w:rsidR="00821868" w:rsidRPr="00821868" w:rsidRDefault="00425E41" w:rsidP="002717D7">
      <w:pPr>
        <w:spacing w:after="160" w:line="259" w:lineRule="auto"/>
        <w:ind w:left="432" w:firstLine="0"/>
        <w:jc w:val="left"/>
        <w:rPr>
          <w:rFonts w:ascii="Calibri" w:eastAsia="Calibri" w:hAnsi="Calibri"/>
          <w:sz w:val="22"/>
          <w:szCs w:val="22"/>
          <w:lang w:val="sv-SE"/>
        </w:rPr>
      </w:pPr>
      <w:proofErr w:type="spellStart"/>
      <w:r>
        <w:rPr>
          <w:rFonts w:eastAsia="Calibri"/>
          <w:sz w:val="22"/>
          <w:szCs w:val="22"/>
          <w:lang w:val="sv-SE"/>
        </w:rPr>
        <w:t>Now</w:t>
      </w:r>
      <w:proofErr w:type="spellEnd"/>
      <w:r>
        <w:rPr>
          <w:rFonts w:eastAsia="Calibri"/>
          <w:sz w:val="22"/>
          <w:szCs w:val="22"/>
          <w:lang w:val="sv-SE"/>
        </w:rPr>
        <w:t xml:space="preserve">, the </w:t>
      </w:r>
      <w:proofErr w:type="spellStart"/>
      <w:r>
        <w:rPr>
          <w:rFonts w:eastAsia="Calibri"/>
          <w:sz w:val="22"/>
          <w:szCs w:val="22"/>
          <w:lang w:val="sv-SE"/>
        </w:rPr>
        <w:t>d</w:t>
      </w:r>
      <w:r w:rsidR="00821868" w:rsidRPr="00821868">
        <w:rPr>
          <w:rFonts w:eastAsia="Calibri"/>
          <w:sz w:val="22"/>
          <w:szCs w:val="22"/>
          <w:lang w:val="sv-SE"/>
        </w:rPr>
        <w:t>ynamic</w:t>
      </w:r>
      <w:proofErr w:type="spellEnd"/>
      <w:r w:rsidR="00821868" w:rsidRPr="00821868">
        <w:rPr>
          <w:rFonts w:eastAsia="Calibri"/>
          <w:sz w:val="22"/>
          <w:szCs w:val="22"/>
          <w:lang w:val="sv-SE"/>
        </w:rPr>
        <w:t xml:space="preserve"> </w:t>
      </w:r>
      <w:proofErr w:type="spellStart"/>
      <w:r w:rsidR="00821868" w:rsidRPr="00821868">
        <w:rPr>
          <w:rFonts w:eastAsia="Calibri"/>
          <w:sz w:val="22"/>
          <w:szCs w:val="22"/>
          <w:lang w:val="sv-SE"/>
        </w:rPr>
        <w:t>properties</w:t>
      </w:r>
      <w:proofErr w:type="spellEnd"/>
      <w:r w:rsidR="00821868" w:rsidRPr="00821868">
        <w:rPr>
          <w:rFonts w:eastAsia="Calibri"/>
          <w:sz w:val="22"/>
          <w:szCs w:val="22"/>
          <w:lang w:val="sv-SE"/>
        </w:rPr>
        <w:t xml:space="preserve"> </w:t>
      </w:r>
      <w:proofErr w:type="spellStart"/>
      <w:r w:rsidR="00821868" w:rsidRPr="00821868">
        <w:rPr>
          <w:rFonts w:eastAsia="Calibri"/>
          <w:sz w:val="22"/>
          <w:szCs w:val="22"/>
          <w:lang w:val="sv-SE"/>
        </w:rPr>
        <w:t>of</w:t>
      </w:r>
      <w:proofErr w:type="spellEnd"/>
      <w:r w:rsidR="00821868" w:rsidRPr="00821868">
        <w:rPr>
          <w:rFonts w:eastAsia="Calibri"/>
          <w:sz w:val="22"/>
          <w:szCs w:val="22"/>
          <w:lang w:val="sv-SE"/>
        </w:rPr>
        <w:t xml:space="preserve"> </w:t>
      </w:r>
      <w:r w:rsidRPr="00821868">
        <w:rPr>
          <w:rFonts w:ascii="Calibri" w:eastAsia="Calibri" w:hAnsi="Calibri"/>
          <w:position w:val="-42"/>
          <w:sz w:val="22"/>
          <w:szCs w:val="22"/>
          <w:lang w:val="sv-SE"/>
        </w:rPr>
        <w:object w:dxaOrig="1860" w:dyaOrig="960">
          <v:shape id="_x0000_i1086" type="#_x0000_t75" style="width:92.9pt;height:48.1pt" o:ole="">
            <v:imagedata r:id="rId130" o:title=""/>
          </v:shape>
          <o:OLEObject Type="Embed" ProgID="Equation.DSMT4" ShapeID="_x0000_i1086" DrawAspect="Content" ObjectID="_1548669534" r:id="rId131"/>
        </w:object>
      </w:r>
      <w:proofErr w:type="spellStart"/>
      <w:r>
        <w:rPr>
          <w:rFonts w:eastAsia="Calibri"/>
          <w:sz w:val="22"/>
          <w:szCs w:val="22"/>
          <w:lang w:val="sv-SE"/>
        </w:rPr>
        <w:t>will</w:t>
      </w:r>
      <w:proofErr w:type="spellEnd"/>
      <w:r>
        <w:rPr>
          <w:rFonts w:eastAsia="Calibri"/>
          <w:sz w:val="22"/>
          <w:szCs w:val="22"/>
          <w:lang w:val="sv-SE"/>
        </w:rPr>
        <w:t xml:space="preserve"> be </w:t>
      </w:r>
      <w:proofErr w:type="spellStart"/>
      <w:r>
        <w:rPr>
          <w:rFonts w:eastAsia="Calibri"/>
          <w:sz w:val="22"/>
          <w:szCs w:val="22"/>
          <w:lang w:val="sv-SE"/>
        </w:rPr>
        <w:t>determined</w:t>
      </w:r>
      <w:proofErr w:type="spellEnd"/>
      <w:r>
        <w:rPr>
          <w:rFonts w:eastAsia="Calibri"/>
          <w:sz w:val="22"/>
          <w:szCs w:val="22"/>
          <w:lang w:val="sv-SE"/>
        </w:rPr>
        <w:t xml:space="preserve">. </w:t>
      </w:r>
      <w:r w:rsidR="00821868" w:rsidRPr="00821868">
        <w:rPr>
          <w:rFonts w:ascii="Calibri" w:eastAsia="Calibri" w:hAnsi="Calibri"/>
          <w:position w:val="-44"/>
          <w:sz w:val="22"/>
          <w:szCs w:val="22"/>
          <w:lang w:val="sv-SE"/>
        </w:rPr>
        <w:object w:dxaOrig="6360" w:dyaOrig="999">
          <v:shape id="_x0000_i1087" type="#_x0000_t75" style="width:317.85pt;height:49.6pt" o:ole="">
            <v:imagedata r:id="rId132" o:title=""/>
          </v:shape>
          <o:OLEObject Type="Embed" ProgID="Equation.DSMT4" ShapeID="_x0000_i1087" DrawAspect="Content" ObjectID="_1548669535" r:id="rId133"/>
        </w:object>
      </w:r>
    </w:p>
    <w:p w:rsidR="00821868" w:rsidRPr="00821868" w:rsidRDefault="00821868" w:rsidP="00774ED6">
      <w:pPr>
        <w:spacing w:after="160" w:line="259" w:lineRule="auto"/>
        <w:ind w:firstLine="432"/>
        <w:jc w:val="left"/>
        <w:rPr>
          <w:rFonts w:ascii="Calibri" w:eastAsia="Calibri" w:hAnsi="Calibri"/>
          <w:sz w:val="22"/>
          <w:szCs w:val="22"/>
          <w:lang w:val="sv-SE"/>
        </w:rPr>
      </w:pPr>
      <w:r w:rsidRPr="00821868">
        <w:rPr>
          <w:rFonts w:ascii="Calibri" w:eastAsia="Calibri" w:hAnsi="Calibri"/>
          <w:position w:val="-44"/>
          <w:sz w:val="22"/>
          <w:szCs w:val="22"/>
          <w:lang w:val="sv-SE"/>
        </w:rPr>
        <w:object w:dxaOrig="5440" w:dyaOrig="999">
          <v:shape id="_x0000_i1088" type="#_x0000_t75" style="width:271.6pt;height:49.6pt" o:ole="">
            <v:imagedata r:id="rId134" o:title=""/>
          </v:shape>
          <o:OLEObject Type="Embed" ProgID="Equation.DSMT4" ShapeID="_x0000_i1088" DrawAspect="Content" ObjectID="_1548669536" r:id="rId135"/>
        </w:object>
      </w:r>
    </w:p>
    <w:p w:rsidR="00821868" w:rsidRPr="00821868" w:rsidRDefault="00821868" w:rsidP="00774ED6">
      <w:pPr>
        <w:spacing w:after="160" w:line="259" w:lineRule="auto"/>
        <w:ind w:firstLine="432"/>
        <w:jc w:val="left"/>
        <w:rPr>
          <w:rFonts w:ascii="Calibri" w:eastAsia="Calibri" w:hAnsi="Calibri"/>
          <w:sz w:val="22"/>
          <w:szCs w:val="22"/>
          <w:lang w:val="sv-SE"/>
        </w:rPr>
      </w:pPr>
      <w:r w:rsidRPr="00821868">
        <w:rPr>
          <w:rFonts w:ascii="Calibri" w:eastAsia="Calibri" w:hAnsi="Calibri"/>
          <w:position w:val="-52"/>
          <w:sz w:val="22"/>
          <w:szCs w:val="22"/>
          <w:lang w:val="sv-SE"/>
        </w:rPr>
        <w:object w:dxaOrig="2720" w:dyaOrig="1160">
          <v:shape id="_x0000_i1089" type="#_x0000_t75" style="width:136.15pt;height:58.2pt" o:ole="">
            <v:imagedata r:id="rId136" o:title=""/>
          </v:shape>
          <o:OLEObject Type="Embed" ProgID="Equation.DSMT4" ShapeID="_x0000_i1089" DrawAspect="Content" ObjectID="_1548669537" r:id="rId137"/>
        </w:object>
      </w:r>
    </w:p>
    <w:p w:rsidR="00821868" w:rsidRPr="00821868" w:rsidRDefault="00821868" w:rsidP="00774ED6">
      <w:pPr>
        <w:spacing w:after="160" w:line="259" w:lineRule="auto"/>
        <w:ind w:firstLine="432"/>
        <w:jc w:val="left"/>
        <w:rPr>
          <w:rFonts w:eastAsia="Calibri"/>
          <w:sz w:val="22"/>
          <w:szCs w:val="22"/>
          <w:lang w:val="sv-SE"/>
        </w:rPr>
      </w:pPr>
      <w:proofErr w:type="spellStart"/>
      <w:r w:rsidRPr="00821868">
        <w:rPr>
          <w:rFonts w:eastAsia="Calibri"/>
          <w:sz w:val="22"/>
          <w:szCs w:val="22"/>
          <w:lang w:val="sv-SE"/>
        </w:rPr>
        <w:t>We</w:t>
      </w:r>
      <w:proofErr w:type="spellEnd"/>
      <w:r w:rsidRPr="00821868">
        <w:rPr>
          <w:rFonts w:eastAsia="Calibri"/>
          <w:sz w:val="22"/>
          <w:szCs w:val="22"/>
          <w:lang w:val="sv-SE"/>
        </w:rPr>
        <w:t xml:space="preserve"> </w:t>
      </w:r>
      <w:proofErr w:type="spellStart"/>
      <w:r w:rsidRPr="00821868">
        <w:rPr>
          <w:rFonts w:eastAsia="Calibri"/>
          <w:sz w:val="22"/>
          <w:szCs w:val="22"/>
          <w:lang w:val="sv-SE"/>
        </w:rPr>
        <w:t>alre</w:t>
      </w:r>
      <w:r w:rsidR="00057114">
        <w:rPr>
          <w:rFonts w:eastAsia="Calibri"/>
          <w:sz w:val="22"/>
          <w:szCs w:val="22"/>
          <w:lang w:val="sv-SE"/>
        </w:rPr>
        <w:t>a</w:t>
      </w:r>
      <w:r w:rsidRPr="00821868">
        <w:rPr>
          <w:rFonts w:eastAsia="Calibri"/>
          <w:sz w:val="22"/>
          <w:szCs w:val="22"/>
          <w:lang w:val="sv-SE"/>
        </w:rPr>
        <w:t>dy</w:t>
      </w:r>
      <w:proofErr w:type="spellEnd"/>
      <w:r w:rsidRPr="00821868">
        <w:rPr>
          <w:rFonts w:eastAsia="Calibri"/>
          <w:sz w:val="22"/>
          <w:szCs w:val="22"/>
          <w:lang w:val="sv-SE"/>
        </w:rPr>
        <w:t xml:space="preserve"> </w:t>
      </w:r>
      <w:proofErr w:type="spellStart"/>
      <w:r w:rsidRPr="00821868">
        <w:rPr>
          <w:rFonts w:eastAsia="Calibri"/>
          <w:sz w:val="22"/>
          <w:szCs w:val="22"/>
          <w:lang w:val="sv-SE"/>
        </w:rPr>
        <w:t>know</w:t>
      </w:r>
      <w:proofErr w:type="spellEnd"/>
      <w:r w:rsidRPr="00821868">
        <w:rPr>
          <w:rFonts w:eastAsia="Calibri"/>
          <w:sz w:val="22"/>
          <w:szCs w:val="22"/>
          <w:lang w:val="sv-SE"/>
        </w:rPr>
        <w:t xml:space="preserve"> </w:t>
      </w:r>
      <w:proofErr w:type="spellStart"/>
      <w:r w:rsidRPr="00821868">
        <w:rPr>
          <w:rFonts w:eastAsia="Calibri"/>
          <w:sz w:val="22"/>
          <w:szCs w:val="22"/>
          <w:lang w:val="sv-SE"/>
        </w:rPr>
        <w:t>that</w:t>
      </w:r>
      <w:proofErr w:type="spellEnd"/>
      <w:r w:rsidRPr="00821868">
        <w:rPr>
          <w:rFonts w:eastAsia="Calibri"/>
          <w:sz w:val="22"/>
          <w:szCs w:val="22"/>
          <w:lang w:val="sv-SE"/>
        </w:rPr>
        <w:t xml:space="preserve"> </w:t>
      </w:r>
      <w:r w:rsidRPr="00821868">
        <w:rPr>
          <w:rFonts w:eastAsia="Calibri"/>
          <w:position w:val="-4"/>
          <w:sz w:val="22"/>
          <w:szCs w:val="22"/>
          <w:lang w:val="sv-SE"/>
        </w:rPr>
        <w:object w:dxaOrig="740" w:dyaOrig="260">
          <v:shape id="_x0000_i1090" type="#_x0000_t75" style="width:37.3pt;height:12.7pt" o:ole="">
            <v:imagedata r:id="rId138" o:title=""/>
          </v:shape>
          <o:OLEObject Type="Embed" ProgID="Equation.DSMT4" ShapeID="_x0000_i1090" DrawAspect="Content" ObjectID="_1548669538" r:id="rId139"/>
        </w:object>
      </w:r>
      <w:r w:rsidRPr="00821868">
        <w:rPr>
          <w:rFonts w:eastAsia="Calibri"/>
          <w:sz w:val="22"/>
          <w:szCs w:val="22"/>
          <w:lang w:val="sv-SE"/>
        </w:rPr>
        <w:t xml:space="preserve">. </w:t>
      </w:r>
      <w:proofErr w:type="spellStart"/>
      <w:r w:rsidRPr="00821868">
        <w:rPr>
          <w:rFonts w:eastAsia="Calibri"/>
          <w:sz w:val="22"/>
          <w:szCs w:val="22"/>
          <w:lang w:val="sv-SE"/>
        </w:rPr>
        <w:t>Hence</w:t>
      </w:r>
      <w:proofErr w:type="spellEnd"/>
      <w:r w:rsidRPr="00821868">
        <w:rPr>
          <w:rFonts w:eastAsia="Calibri"/>
          <w:sz w:val="22"/>
          <w:szCs w:val="22"/>
          <w:lang w:val="sv-SE"/>
        </w:rPr>
        <w:t xml:space="preserve">, </w:t>
      </w:r>
      <w:r w:rsidRPr="00821868">
        <w:rPr>
          <w:rFonts w:eastAsia="Calibri"/>
          <w:position w:val="-22"/>
          <w:sz w:val="22"/>
          <w:szCs w:val="22"/>
          <w:lang w:val="sv-SE"/>
        </w:rPr>
        <w:object w:dxaOrig="1600" w:dyaOrig="560">
          <v:shape id="_x0000_i1091" type="#_x0000_t75" style="width:79.85pt;height:28.35pt" o:ole="">
            <v:imagedata r:id="rId140" o:title=""/>
          </v:shape>
          <o:OLEObject Type="Embed" ProgID="Equation.DSMT4" ShapeID="_x0000_i1091" DrawAspect="Content" ObjectID="_1548669539" r:id="rId141"/>
        </w:object>
      </w:r>
      <w:r w:rsidRPr="00821868">
        <w:rPr>
          <w:rFonts w:eastAsia="Calibri"/>
          <w:sz w:val="22"/>
          <w:szCs w:val="22"/>
          <w:lang w:val="sv-SE"/>
        </w:rPr>
        <w:t>.</w:t>
      </w:r>
      <w:r w:rsidR="00203886" w:rsidRPr="00203886">
        <w:rPr>
          <w:rFonts w:eastAsia="Calibri"/>
          <w:sz w:val="22"/>
          <w:szCs w:val="22"/>
          <w:lang w:val="sv-SE"/>
        </w:rPr>
        <w:t xml:space="preserve"> </w:t>
      </w:r>
      <w:r w:rsidRPr="00821868">
        <w:rPr>
          <w:rFonts w:eastAsia="Calibri"/>
          <w:sz w:val="22"/>
          <w:szCs w:val="22"/>
          <w:lang w:val="sv-SE"/>
        </w:rPr>
        <w:t xml:space="preserve">As a </w:t>
      </w:r>
      <w:proofErr w:type="spellStart"/>
      <w:r w:rsidRPr="00821868">
        <w:rPr>
          <w:rFonts w:eastAsia="Calibri"/>
          <w:sz w:val="22"/>
          <w:szCs w:val="22"/>
          <w:lang w:val="sv-SE"/>
        </w:rPr>
        <w:t>result</w:t>
      </w:r>
      <w:proofErr w:type="spellEnd"/>
      <w:r w:rsidRPr="00821868">
        <w:rPr>
          <w:rFonts w:eastAsia="Calibri"/>
          <w:sz w:val="22"/>
          <w:szCs w:val="22"/>
          <w:lang w:val="sv-SE"/>
        </w:rPr>
        <w:t xml:space="preserve">, </w:t>
      </w:r>
      <w:proofErr w:type="spellStart"/>
      <w:r w:rsidRPr="00821868">
        <w:rPr>
          <w:rFonts w:eastAsia="Calibri"/>
          <w:sz w:val="22"/>
          <w:szCs w:val="22"/>
          <w:lang w:val="sv-SE"/>
        </w:rPr>
        <w:t>we</w:t>
      </w:r>
      <w:proofErr w:type="spellEnd"/>
      <w:r w:rsidRPr="00821868">
        <w:rPr>
          <w:rFonts w:eastAsia="Calibri"/>
          <w:sz w:val="22"/>
          <w:szCs w:val="22"/>
          <w:lang w:val="sv-SE"/>
        </w:rPr>
        <w:t xml:space="preserve"> </w:t>
      </w:r>
      <w:proofErr w:type="spellStart"/>
      <w:r w:rsidRPr="00821868">
        <w:rPr>
          <w:rFonts w:eastAsia="Calibri"/>
          <w:sz w:val="22"/>
          <w:szCs w:val="22"/>
          <w:lang w:val="sv-SE"/>
        </w:rPr>
        <w:t>find</w:t>
      </w:r>
      <w:proofErr w:type="spellEnd"/>
      <w:r w:rsidRPr="00821868">
        <w:rPr>
          <w:rFonts w:eastAsia="Calibri"/>
          <w:sz w:val="22"/>
          <w:szCs w:val="22"/>
          <w:lang w:val="sv-SE"/>
        </w:rPr>
        <w:t xml:space="preserve"> </w:t>
      </w:r>
      <w:proofErr w:type="spellStart"/>
      <w:r w:rsidRPr="00821868">
        <w:rPr>
          <w:rFonts w:eastAsia="Calibri"/>
          <w:sz w:val="22"/>
          <w:szCs w:val="22"/>
          <w:lang w:val="sv-SE"/>
        </w:rPr>
        <w:t>that</w:t>
      </w:r>
      <w:proofErr w:type="spellEnd"/>
      <w:r w:rsidRPr="00821868">
        <w:rPr>
          <w:rFonts w:eastAsia="Calibri"/>
          <w:sz w:val="22"/>
          <w:szCs w:val="22"/>
          <w:lang w:val="sv-SE"/>
        </w:rPr>
        <w:t xml:space="preserve"> </w:t>
      </w:r>
      <w:r w:rsidRPr="00821868">
        <w:rPr>
          <w:rFonts w:eastAsia="Calibri"/>
          <w:position w:val="-24"/>
          <w:sz w:val="22"/>
          <w:szCs w:val="22"/>
          <w:lang w:val="sv-SE"/>
        </w:rPr>
        <w:object w:dxaOrig="700" w:dyaOrig="620">
          <v:shape id="_x0000_i1092" type="#_x0000_t75" style="width:34.7pt;height:31.35pt" o:ole="">
            <v:imagedata r:id="rId142" o:title=""/>
          </v:shape>
          <o:OLEObject Type="Embed" ProgID="Equation.DSMT4" ShapeID="_x0000_i1092" DrawAspect="Content" ObjectID="_1548669540" r:id="rId143"/>
        </w:object>
      </w:r>
      <w:r w:rsidR="00057114">
        <w:rPr>
          <w:rFonts w:eastAsia="Calibri"/>
          <w:sz w:val="22"/>
          <w:szCs w:val="22"/>
          <w:lang w:val="sv-SE"/>
        </w:rPr>
        <w:t>.</w:t>
      </w:r>
    </w:p>
    <w:p w:rsidR="00821868" w:rsidRPr="00821868" w:rsidRDefault="00057114" w:rsidP="00774ED6">
      <w:pPr>
        <w:spacing w:after="160" w:line="259" w:lineRule="auto"/>
        <w:ind w:firstLine="432"/>
        <w:jc w:val="left"/>
        <w:rPr>
          <w:rFonts w:ascii="Calibri" w:eastAsia="Calibri" w:hAnsi="Calibri"/>
          <w:sz w:val="22"/>
          <w:szCs w:val="22"/>
          <w:lang w:val="sv-SE"/>
        </w:rPr>
      </w:pPr>
      <w:r w:rsidRPr="00821868">
        <w:rPr>
          <w:rFonts w:ascii="Calibri" w:eastAsia="Calibri" w:hAnsi="Calibri"/>
          <w:position w:val="-90"/>
          <w:sz w:val="22"/>
          <w:szCs w:val="22"/>
          <w:lang w:val="sv-SE"/>
        </w:rPr>
        <w:object w:dxaOrig="6180" w:dyaOrig="1920">
          <v:shape id="_x0000_i1093" type="#_x0000_t75" style="width:309.65pt;height:95.9pt" o:ole="">
            <v:imagedata r:id="rId144" o:title=""/>
          </v:shape>
          <o:OLEObject Type="Embed" ProgID="Equation.DSMT4" ShapeID="_x0000_i1093" DrawAspect="Content" ObjectID="_1548669541" r:id="rId145"/>
        </w:object>
      </w:r>
    </w:p>
    <w:p w:rsidR="00821868" w:rsidRPr="00821868" w:rsidRDefault="00821868" w:rsidP="00774ED6">
      <w:pPr>
        <w:spacing w:after="160" w:line="259" w:lineRule="auto"/>
        <w:ind w:firstLine="432"/>
        <w:jc w:val="left"/>
        <w:rPr>
          <w:rFonts w:eastAsia="Calibri"/>
          <w:sz w:val="22"/>
          <w:szCs w:val="22"/>
          <w:lang w:val="sv-SE"/>
        </w:rPr>
      </w:pPr>
      <w:proofErr w:type="spellStart"/>
      <w:r w:rsidRPr="00821868">
        <w:rPr>
          <w:rFonts w:eastAsia="Calibri"/>
          <w:sz w:val="22"/>
          <w:szCs w:val="22"/>
          <w:lang w:val="sv-SE"/>
        </w:rPr>
        <w:t>Hence</w:t>
      </w:r>
      <w:proofErr w:type="spellEnd"/>
      <w:r w:rsidRPr="00821868">
        <w:rPr>
          <w:rFonts w:eastAsia="Calibri"/>
          <w:sz w:val="22"/>
          <w:szCs w:val="22"/>
          <w:lang w:val="sv-SE"/>
        </w:rPr>
        <w:t xml:space="preserve">, </w:t>
      </w:r>
      <w:proofErr w:type="spellStart"/>
      <w:r w:rsidRPr="00821868">
        <w:rPr>
          <w:rFonts w:eastAsia="Calibri"/>
          <w:sz w:val="22"/>
          <w:szCs w:val="22"/>
          <w:lang w:val="sv-SE"/>
        </w:rPr>
        <w:t>we</w:t>
      </w:r>
      <w:proofErr w:type="spellEnd"/>
      <w:r w:rsidRPr="00821868">
        <w:rPr>
          <w:rFonts w:eastAsia="Calibri"/>
          <w:sz w:val="22"/>
          <w:szCs w:val="22"/>
          <w:lang w:val="sv-SE"/>
        </w:rPr>
        <w:t xml:space="preserve"> </w:t>
      </w:r>
      <w:proofErr w:type="spellStart"/>
      <w:r w:rsidRPr="00821868">
        <w:rPr>
          <w:rFonts w:eastAsia="Calibri"/>
          <w:sz w:val="22"/>
          <w:szCs w:val="22"/>
          <w:lang w:val="sv-SE"/>
        </w:rPr>
        <w:t>know</w:t>
      </w:r>
      <w:proofErr w:type="spellEnd"/>
      <w:r w:rsidRPr="00821868">
        <w:rPr>
          <w:rFonts w:eastAsia="Calibri"/>
          <w:sz w:val="22"/>
          <w:szCs w:val="22"/>
          <w:lang w:val="sv-SE"/>
        </w:rPr>
        <w:t xml:space="preserve"> </w:t>
      </w:r>
      <w:proofErr w:type="spellStart"/>
      <w:r w:rsidRPr="00821868">
        <w:rPr>
          <w:rFonts w:eastAsia="Calibri"/>
          <w:sz w:val="22"/>
          <w:szCs w:val="22"/>
          <w:lang w:val="sv-SE"/>
        </w:rPr>
        <w:t>that</w:t>
      </w:r>
      <w:proofErr w:type="spellEnd"/>
      <w:r w:rsidRPr="00821868">
        <w:rPr>
          <w:rFonts w:eastAsia="Calibri"/>
          <w:sz w:val="22"/>
          <w:szCs w:val="22"/>
          <w:lang w:val="sv-SE"/>
        </w:rPr>
        <w:t xml:space="preserve">, as </w:t>
      </w:r>
      <w:r w:rsidRPr="00821868">
        <w:rPr>
          <w:rFonts w:eastAsia="Calibri"/>
          <w:position w:val="-6"/>
          <w:sz w:val="22"/>
          <w:szCs w:val="22"/>
          <w:lang w:val="sv-SE"/>
        </w:rPr>
        <w:object w:dxaOrig="660" w:dyaOrig="240">
          <v:shape id="_x0000_i1094" type="#_x0000_t75" style="width:32.85pt;height:11.95pt" o:ole="">
            <v:imagedata r:id="rId146" o:title=""/>
          </v:shape>
          <o:OLEObject Type="Embed" ProgID="Equation.DSMT4" ShapeID="_x0000_i1094" DrawAspect="Content" ObjectID="_1548669542" r:id="rId147"/>
        </w:object>
      </w:r>
      <w:r w:rsidRPr="00821868">
        <w:rPr>
          <w:rFonts w:eastAsia="Calibri"/>
          <w:sz w:val="22"/>
          <w:szCs w:val="22"/>
          <w:lang w:val="sv-SE"/>
        </w:rPr>
        <w:t xml:space="preserve">, </w:t>
      </w:r>
      <w:r w:rsidRPr="00821868">
        <w:rPr>
          <w:rFonts w:eastAsia="Calibri"/>
          <w:position w:val="-10"/>
          <w:sz w:val="22"/>
          <w:szCs w:val="22"/>
          <w:lang w:val="sv-SE"/>
        </w:rPr>
        <w:object w:dxaOrig="440" w:dyaOrig="320">
          <v:shape id="_x0000_i1095" type="#_x0000_t75" style="width:22.4pt;height:16.05pt" o:ole="">
            <v:imagedata r:id="rId148" o:title=""/>
          </v:shape>
          <o:OLEObject Type="Embed" ProgID="Equation.DSMT4" ShapeID="_x0000_i1095" DrawAspect="Content" ObjectID="_1548669543" r:id="rId149"/>
        </w:object>
      </w:r>
      <w:proofErr w:type="spellStart"/>
      <w:r w:rsidRPr="00821868">
        <w:rPr>
          <w:rFonts w:eastAsia="Calibri"/>
          <w:sz w:val="22"/>
          <w:szCs w:val="22"/>
          <w:lang w:val="sv-SE"/>
        </w:rPr>
        <w:t>monotonically</w:t>
      </w:r>
      <w:proofErr w:type="spellEnd"/>
      <w:r w:rsidRPr="00821868">
        <w:rPr>
          <w:rFonts w:eastAsia="Calibri"/>
          <w:sz w:val="22"/>
          <w:szCs w:val="22"/>
          <w:lang w:val="sv-SE"/>
        </w:rPr>
        <w:t xml:space="preserve"> </w:t>
      </w:r>
      <w:proofErr w:type="spellStart"/>
      <w:r w:rsidRPr="00821868">
        <w:rPr>
          <w:rFonts w:eastAsia="Calibri"/>
          <w:sz w:val="22"/>
          <w:szCs w:val="22"/>
          <w:lang w:val="sv-SE"/>
        </w:rPr>
        <w:t>converges</w:t>
      </w:r>
      <w:proofErr w:type="spellEnd"/>
      <w:r w:rsidRPr="00821868">
        <w:rPr>
          <w:rFonts w:eastAsia="Calibri"/>
          <w:sz w:val="22"/>
          <w:szCs w:val="22"/>
          <w:lang w:val="sv-SE"/>
        </w:rPr>
        <w:t xml:space="preserve"> to </w:t>
      </w:r>
      <w:r w:rsidRPr="00821868">
        <w:rPr>
          <w:rFonts w:eastAsia="Calibri"/>
          <w:position w:val="-6"/>
          <w:sz w:val="22"/>
          <w:szCs w:val="22"/>
          <w:lang w:val="sv-SE"/>
        </w:rPr>
        <w:object w:dxaOrig="320" w:dyaOrig="320">
          <v:shape id="_x0000_i1096" type="#_x0000_t75" style="width:16.05pt;height:16.05pt" o:ole="">
            <v:imagedata r:id="rId150" o:title=""/>
          </v:shape>
          <o:OLEObject Type="Embed" ProgID="Equation.DSMT4" ShapeID="_x0000_i1096" DrawAspect="Content" ObjectID="_1548669544" r:id="rId151"/>
        </w:object>
      </w:r>
      <w:r w:rsidRPr="00821868">
        <w:rPr>
          <w:rFonts w:eastAsia="Calibri"/>
          <w:sz w:val="22"/>
          <w:szCs w:val="22"/>
          <w:lang w:val="sv-SE"/>
        </w:rPr>
        <w:t>.</w:t>
      </w:r>
    </w:p>
    <w:p w:rsidR="00392BCB" w:rsidRPr="00113003" w:rsidRDefault="00392BCB" w:rsidP="00E93BF3">
      <w:pPr>
        <w:ind w:left="432" w:right="432" w:firstLine="0"/>
        <w:jc w:val="both"/>
        <w:rPr>
          <w:sz w:val="22"/>
          <w:szCs w:val="22"/>
        </w:rPr>
      </w:pPr>
    </w:p>
    <w:p w:rsidR="005416C8" w:rsidRDefault="005416C8" w:rsidP="00E93BF3">
      <w:pPr>
        <w:ind w:left="432" w:right="432" w:firstLine="0"/>
        <w:jc w:val="both"/>
        <w:rPr>
          <w:b/>
          <w:bCs/>
          <w:sz w:val="22"/>
          <w:szCs w:val="22"/>
        </w:rPr>
      </w:pPr>
    </w:p>
    <w:p w:rsidR="005416C8" w:rsidRDefault="005416C8" w:rsidP="00E93BF3">
      <w:pPr>
        <w:ind w:left="432" w:right="432" w:firstLine="0"/>
        <w:jc w:val="both"/>
        <w:rPr>
          <w:b/>
          <w:bCs/>
          <w:sz w:val="22"/>
          <w:szCs w:val="22"/>
        </w:rPr>
      </w:pPr>
    </w:p>
    <w:p w:rsidR="00392BCB" w:rsidRDefault="00392BCB" w:rsidP="00E93BF3">
      <w:pPr>
        <w:ind w:left="432" w:right="432" w:firstLine="0"/>
        <w:jc w:val="both"/>
        <w:rPr>
          <w:b/>
          <w:bCs/>
          <w:sz w:val="22"/>
          <w:szCs w:val="22"/>
        </w:rPr>
      </w:pPr>
      <w:r w:rsidRPr="00392BCB">
        <w:rPr>
          <w:b/>
          <w:bCs/>
          <w:sz w:val="22"/>
          <w:szCs w:val="22"/>
        </w:rPr>
        <w:t>Results</w:t>
      </w:r>
    </w:p>
    <w:p w:rsidR="00057AD7" w:rsidRPr="00392BCB" w:rsidRDefault="00057AD7" w:rsidP="00E93BF3">
      <w:pPr>
        <w:ind w:left="432" w:right="432" w:firstLine="0"/>
        <w:jc w:val="both"/>
        <w:rPr>
          <w:b/>
          <w:bCs/>
          <w:sz w:val="22"/>
          <w:szCs w:val="22"/>
        </w:rPr>
      </w:pPr>
    </w:p>
    <w:p w:rsidR="00113003" w:rsidRPr="00113003" w:rsidRDefault="002F06E4" w:rsidP="00113003">
      <w:pPr>
        <w:ind w:left="432" w:right="432" w:firstLine="0"/>
        <w:jc w:val="both"/>
        <w:rPr>
          <w:sz w:val="22"/>
          <w:szCs w:val="22"/>
        </w:rPr>
      </w:pPr>
      <w:r w:rsidRPr="002F06E4">
        <w:rPr>
          <w:sz w:val="22"/>
          <w:szCs w:val="22"/>
        </w:rPr>
        <w:t xml:space="preserve">A general dynamic function for the basal area of individual trees </w:t>
      </w:r>
      <w:r>
        <w:rPr>
          <w:sz w:val="22"/>
          <w:szCs w:val="22"/>
        </w:rPr>
        <w:t xml:space="preserve">has been </w:t>
      </w:r>
      <w:r w:rsidRPr="002F06E4">
        <w:rPr>
          <w:sz w:val="22"/>
          <w:szCs w:val="22"/>
        </w:rPr>
        <w:t>derived from a production theoretically motivated autonomous differential equation</w:t>
      </w:r>
      <w:r>
        <w:rPr>
          <w:sz w:val="22"/>
          <w:szCs w:val="22"/>
        </w:rPr>
        <w:t>.</w:t>
      </w:r>
      <w:r w:rsidR="00113003" w:rsidRPr="00113003">
        <w:rPr>
          <w:sz w:val="22"/>
          <w:szCs w:val="22"/>
        </w:rPr>
        <w:t xml:space="preserve"> </w:t>
      </w:r>
      <w:r w:rsidR="00D05166">
        <w:rPr>
          <w:sz w:val="22"/>
          <w:szCs w:val="22"/>
        </w:rPr>
        <w:t>The dynamic properties have been determined and monotone convergence has been proved.</w:t>
      </w:r>
    </w:p>
    <w:p w:rsidR="00392BCB" w:rsidRPr="00113003" w:rsidRDefault="00392BCB" w:rsidP="00E93BF3">
      <w:pPr>
        <w:ind w:left="432" w:right="432" w:firstLine="0"/>
        <w:jc w:val="both"/>
        <w:rPr>
          <w:sz w:val="22"/>
          <w:szCs w:val="22"/>
        </w:rPr>
      </w:pPr>
    </w:p>
    <w:p w:rsidR="00392BCB" w:rsidRDefault="00392BCB" w:rsidP="00E93BF3">
      <w:pPr>
        <w:ind w:left="432" w:right="432" w:firstLine="0"/>
        <w:jc w:val="both"/>
        <w:rPr>
          <w:b/>
          <w:bCs/>
          <w:sz w:val="22"/>
          <w:szCs w:val="22"/>
        </w:rPr>
      </w:pPr>
      <w:r w:rsidRPr="00392BCB">
        <w:rPr>
          <w:b/>
          <w:bCs/>
          <w:sz w:val="22"/>
          <w:szCs w:val="22"/>
        </w:rPr>
        <w:t>Discussion</w:t>
      </w:r>
    </w:p>
    <w:p w:rsidR="00057AD7" w:rsidRPr="00392BCB" w:rsidRDefault="00057AD7" w:rsidP="00E93BF3">
      <w:pPr>
        <w:ind w:left="432" w:right="432" w:firstLine="0"/>
        <w:jc w:val="both"/>
        <w:rPr>
          <w:b/>
          <w:bCs/>
          <w:sz w:val="22"/>
          <w:szCs w:val="22"/>
        </w:rPr>
      </w:pPr>
    </w:p>
    <w:p w:rsidR="00392BCB" w:rsidRDefault="002F06E4" w:rsidP="00E93BF3">
      <w:pPr>
        <w:ind w:left="432" w:right="432" w:firstLine="0"/>
        <w:jc w:val="both"/>
        <w:rPr>
          <w:rFonts w:eastAsia="Calibri"/>
          <w:sz w:val="22"/>
          <w:szCs w:val="22"/>
          <w:lang w:val="sv-SE"/>
        </w:rPr>
      </w:pPr>
      <w:r>
        <w:rPr>
          <w:sz w:val="22"/>
          <w:szCs w:val="22"/>
        </w:rPr>
        <w:t xml:space="preserve">The production theoretically motivated autonomous differential equation has </w:t>
      </w:r>
      <w:r w:rsidR="00EF4B8E">
        <w:rPr>
          <w:sz w:val="22"/>
          <w:szCs w:val="22"/>
        </w:rPr>
        <w:t xml:space="preserve">recently been tested with regression analysis, using two sets of forest data from the Caspian forests. </w:t>
      </w:r>
      <w:r w:rsidR="00562C15">
        <w:rPr>
          <w:sz w:val="22"/>
          <w:szCs w:val="22"/>
        </w:rPr>
        <w:t xml:space="preserve">Detailed reports will soon be available. </w:t>
      </w:r>
      <w:r w:rsidR="00EF4B8E">
        <w:rPr>
          <w:sz w:val="22"/>
          <w:szCs w:val="22"/>
        </w:rPr>
        <w:t xml:space="preserve">The parameters obtained the expected signs and the t-values indicated very high precision. </w:t>
      </w:r>
      <w:r w:rsidR="00715254">
        <w:rPr>
          <w:sz w:val="22"/>
          <w:szCs w:val="22"/>
        </w:rPr>
        <w:t>T</w:t>
      </w:r>
      <w:r w:rsidR="00EF4B8E">
        <w:rPr>
          <w:sz w:val="22"/>
          <w:szCs w:val="22"/>
        </w:rPr>
        <w:t xml:space="preserve">he adjusted R2-values, the </w:t>
      </w:r>
      <w:r w:rsidR="00715254">
        <w:rPr>
          <w:sz w:val="22"/>
          <w:szCs w:val="22"/>
        </w:rPr>
        <w:t xml:space="preserve">very high </w:t>
      </w:r>
      <w:r w:rsidR="00EF4B8E">
        <w:rPr>
          <w:sz w:val="22"/>
          <w:szCs w:val="22"/>
        </w:rPr>
        <w:t xml:space="preserve">F-values and the </w:t>
      </w:r>
      <w:r w:rsidR="00715254">
        <w:rPr>
          <w:sz w:val="22"/>
          <w:szCs w:val="22"/>
        </w:rPr>
        <w:t xml:space="preserve">lack of unexplained trends in the </w:t>
      </w:r>
      <w:r w:rsidR="00EF4B8E">
        <w:rPr>
          <w:sz w:val="22"/>
          <w:szCs w:val="22"/>
        </w:rPr>
        <w:t>residual graphs</w:t>
      </w:r>
      <w:r w:rsidR="00715254">
        <w:rPr>
          <w:sz w:val="22"/>
          <w:szCs w:val="22"/>
        </w:rPr>
        <w:t>,</w:t>
      </w:r>
      <w:r w:rsidR="00EF4B8E">
        <w:rPr>
          <w:sz w:val="22"/>
          <w:szCs w:val="22"/>
        </w:rPr>
        <w:t xml:space="preserve"> indicated </w:t>
      </w:r>
      <w:r w:rsidR="00715254">
        <w:rPr>
          <w:sz w:val="22"/>
          <w:szCs w:val="22"/>
        </w:rPr>
        <w:t>a relevant model</w:t>
      </w:r>
      <w:r w:rsidR="00EF4B8E">
        <w:rPr>
          <w:sz w:val="22"/>
          <w:szCs w:val="22"/>
        </w:rPr>
        <w:t xml:space="preserve">. The functional form has been found to work very well with empirical data from Iran and hopefully it will be possible to test it also on forest data from other regions of the world. </w:t>
      </w:r>
      <w:r w:rsidR="0078271D">
        <w:rPr>
          <w:sz w:val="22"/>
          <w:szCs w:val="22"/>
        </w:rPr>
        <w:t>It is possible to use the model also under the influence of some forms of size dependent competition, via adjustments of the parameters</w:t>
      </w:r>
      <w:r w:rsidR="0078271D" w:rsidRPr="0078271D">
        <w:rPr>
          <w:rFonts w:eastAsia="Calibri"/>
          <w:position w:val="-10"/>
          <w:sz w:val="22"/>
          <w:szCs w:val="22"/>
          <w:lang w:val="sv-SE"/>
        </w:rPr>
        <w:object w:dxaOrig="560" w:dyaOrig="320">
          <v:shape id="_x0000_i1097" type="#_x0000_t75" style="width:28.35pt;height:15.65pt" o:ole="">
            <v:imagedata r:id="rId152" o:title=""/>
          </v:shape>
          <o:OLEObject Type="Embed" ProgID="Equation.DSMT4" ShapeID="_x0000_i1097" DrawAspect="Content" ObjectID="_1548669545" r:id="rId153"/>
        </w:object>
      </w:r>
      <w:r w:rsidR="0078271D">
        <w:rPr>
          <w:rFonts w:eastAsia="Calibri"/>
          <w:sz w:val="22"/>
          <w:szCs w:val="22"/>
          <w:lang w:val="sv-SE"/>
        </w:rPr>
        <w:t xml:space="preserve">. </w:t>
      </w:r>
      <w:proofErr w:type="spellStart"/>
      <w:r w:rsidR="0078271D">
        <w:rPr>
          <w:rFonts w:eastAsia="Calibri"/>
          <w:sz w:val="22"/>
          <w:szCs w:val="22"/>
          <w:lang w:val="sv-SE"/>
        </w:rPr>
        <w:t>Further</w:t>
      </w:r>
      <w:proofErr w:type="spellEnd"/>
      <w:r w:rsidR="0078271D">
        <w:rPr>
          <w:rFonts w:eastAsia="Calibri"/>
          <w:sz w:val="22"/>
          <w:szCs w:val="22"/>
          <w:lang w:val="sv-SE"/>
        </w:rPr>
        <w:t xml:space="preserve"> </w:t>
      </w:r>
      <w:proofErr w:type="spellStart"/>
      <w:r w:rsidR="0078271D">
        <w:rPr>
          <w:rFonts w:eastAsia="Calibri"/>
          <w:sz w:val="22"/>
          <w:szCs w:val="22"/>
          <w:lang w:val="sv-SE"/>
        </w:rPr>
        <w:t>developements</w:t>
      </w:r>
      <w:proofErr w:type="spellEnd"/>
      <w:r w:rsidR="0078271D">
        <w:rPr>
          <w:rFonts w:eastAsia="Calibri"/>
          <w:sz w:val="22"/>
          <w:szCs w:val="22"/>
          <w:lang w:val="sv-SE"/>
        </w:rPr>
        <w:t xml:space="preserve"> in </w:t>
      </w:r>
      <w:proofErr w:type="spellStart"/>
      <w:r w:rsidR="0078271D">
        <w:rPr>
          <w:rFonts w:eastAsia="Calibri"/>
          <w:sz w:val="22"/>
          <w:szCs w:val="22"/>
          <w:lang w:val="sv-SE"/>
        </w:rPr>
        <w:t>this</w:t>
      </w:r>
      <w:proofErr w:type="spellEnd"/>
      <w:r w:rsidR="0078271D">
        <w:rPr>
          <w:rFonts w:eastAsia="Calibri"/>
          <w:sz w:val="22"/>
          <w:szCs w:val="22"/>
          <w:lang w:val="sv-SE"/>
        </w:rPr>
        <w:t xml:space="preserve"> </w:t>
      </w:r>
      <w:proofErr w:type="spellStart"/>
      <w:r w:rsidR="0078271D">
        <w:rPr>
          <w:rFonts w:eastAsia="Calibri"/>
          <w:sz w:val="22"/>
          <w:szCs w:val="22"/>
          <w:lang w:val="sv-SE"/>
        </w:rPr>
        <w:t>direction</w:t>
      </w:r>
      <w:proofErr w:type="spellEnd"/>
      <w:r w:rsidR="0078271D">
        <w:rPr>
          <w:rFonts w:eastAsia="Calibri"/>
          <w:sz w:val="22"/>
          <w:szCs w:val="22"/>
          <w:lang w:val="sv-SE"/>
        </w:rPr>
        <w:t xml:space="preserve"> </w:t>
      </w:r>
      <w:proofErr w:type="spellStart"/>
      <w:r w:rsidR="0078271D">
        <w:rPr>
          <w:rFonts w:eastAsia="Calibri"/>
          <w:sz w:val="22"/>
          <w:szCs w:val="22"/>
          <w:lang w:val="sv-SE"/>
        </w:rPr>
        <w:t>should</w:t>
      </w:r>
      <w:proofErr w:type="spellEnd"/>
      <w:r w:rsidR="0078271D">
        <w:rPr>
          <w:rFonts w:eastAsia="Calibri"/>
          <w:sz w:val="22"/>
          <w:szCs w:val="22"/>
          <w:lang w:val="sv-SE"/>
        </w:rPr>
        <w:t xml:space="preserve"> be </w:t>
      </w:r>
      <w:proofErr w:type="spellStart"/>
      <w:r w:rsidR="0078271D">
        <w:rPr>
          <w:rFonts w:eastAsia="Calibri"/>
          <w:sz w:val="22"/>
          <w:szCs w:val="22"/>
          <w:lang w:val="sv-SE"/>
        </w:rPr>
        <w:t>expected</w:t>
      </w:r>
      <w:proofErr w:type="spellEnd"/>
      <w:r w:rsidR="0078271D">
        <w:rPr>
          <w:rFonts w:eastAsia="Calibri"/>
          <w:sz w:val="22"/>
          <w:szCs w:val="22"/>
          <w:lang w:val="sv-SE"/>
        </w:rPr>
        <w:t>.</w:t>
      </w:r>
      <w:r w:rsidR="004A2B06">
        <w:rPr>
          <w:rFonts w:eastAsia="Calibri"/>
          <w:sz w:val="22"/>
          <w:szCs w:val="22"/>
          <w:lang w:val="sv-SE"/>
        </w:rPr>
        <w:t xml:space="preserve"> </w:t>
      </w:r>
      <w:proofErr w:type="spellStart"/>
      <w:r w:rsidR="004A2B06">
        <w:rPr>
          <w:rFonts w:eastAsia="Calibri"/>
          <w:sz w:val="22"/>
          <w:szCs w:val="22"/>
          <w:lang w:val="sv-SE"/>
        </w:rPr>
        <w:t>Presently</w:t>
      </w:r>
      <w:proofErr w:type="spellEnd"/>
      <w:r w:rsidR="004A2B06">
        <w:rPr>
          <w:rFonts w:eastAsia="Calibri"/>
          <w:sz w:val="22"/>
          <w:szCs w:val="22"/>
          <w:lang w:val="sv-SE"/>
        </w:rPr>
        <w:t xml:space="preserve">, different </w:t>
      </w:r>
      <w:proofErr w:type="spellStart"/>
      <w:r w:rsidR="004A2B06">
        <w:rPr>
          <w:rFonts w:eastAsia="Calibri"/>
          <w:sz w:val="22"/>
          <w:szCs w:val="22"/>
          <w:lang w:val="sv-SE"/>
        </w:rPr>
        <w:t>forest</w:t>
      </w:r>
      <w:proofErr w:type="spellEnd"/>
      <w:r w:rsidR="004A2B06">
        <w:rPr>
          <w:rFonts w:eastAsia="Calibri"/>
          <w:sz w:val="22"/>
          <w:szCs w:val="22"/>
          <w:lang w:val="sv-SE"/>
        </w:rPr>
        <w:t xml:space="preserve"> research </w:t>
      </w:r>
      <w:proofErr w:type="spellStart"/>
      <w:r w:rsidR="004A2B06">
        <w:rPr>
          <w:rFonts w:eastAsia="Calibri"/>
          <w:sz w:val="22"/>
          <w:szCs w:val="22"/>
          <w:lang w:val="sv-SE"/>
        </w:rPr>
        <w:t>projects</w:t>
      </w:r>
      <w:proofErr w:type="spellEnd"/>
      <w:r w:rsidR="004A2B06">
        <w:rPr>
          <w:rFonts w:eastAsia="Calibri"/>
          <w:sz w:val="22"/>
          <w:szCs w:val="22"/>
          <w:lang w:val="sv-SE"/>
        </w:rPr>
        <w:t xml:space="preserve"> </w:t>
      </w:r>
      <w:proofErr w:type="spellStart"/>
      <w:r w:rsidR="004A2B06">
        <w:rPr>
          <w:rFonts w:eastAsia="Calibri"/>
          <w:sz w:val="22"/>
          <w:szCs w:val="22"/>
          <w:lang w:val="sv-SE"/>
        </w:rPr>
        <w:t>with</w:t>
      </w:r>
      <w:proofErr w:type="spellEnd"/>
      <w:r w:rsidR="004A2B06">
        <w:rPr>
          <w:rFonts w:eastAsia="Calibri"/>
          <w:sz w:val="22"/>
          <w:szCs w:val="22"/>
          <w:lang w:val="sv-SE"/>
        </w:rPr>
        <w:t xml:space="preserve"> a strong focus on </w:t>
      </w:r>
      <w:proofErr w:type="spellStart"/>
      <w:r w:rsidR="004A2B06">
        <w:rPr>
          <w:rFonts w:eastAsia="Calibri"/>
          <w:sz w:val="22"/>
          <w:szCs w:val="22"/>
          <w:lang w:val="sv-SE"/>
        </w:rPr>
        <w:t>empirical</w:t>
      </w:r>
      <w:proofErr w:type="spellEnd"/>
      <w:r w:rsidR="004A2B06">
        <w:rPr>
          <w:rFonts w:eastAsia="Calibri"/>
          <w:sz w:val="22"/>
          <w:szCs w:val="22"/>
          <w:lang w:val="sv-SE"/>
        </w:rPr>
        <w:t xml:space="preserve"> </w:t>
      </w:r>
      <w:proofErr w:type="spellStart"/>
      <w:r w:rsidR="004A2B06">
        <w:rPr>
          <w:rFonts w:eastAsia="Calibri"/>
          <w:sz w:val="22"/>
          <w:szCs w:val="22"/>
          <w:lang w:val="sv-SE"/>
        </w:rPr>
        <w:t>investigations</w:t>
      </w:r>
      <w:proofErr w:type="spellEnd"/>
      <w:r w:rsidR="004A2B06">
        <w:rPr>
          <w:rFonts w:eastAsia="Calibri"/>
          <w:sz w:val="22"/>
          <w:szCs w:val="22"/>
          <w:lang w:val="sv-SE"/>
        </w:rPr>
        <w:t xml:space="preserve"> </w:t>
      </w:r>
      <w:proofErr w:type="spellStart"/>
      <w:r w:rsidR="004A2B06">
        <w:rPr>
          <w:rFonts w:eastAsia="Calibri"/>
          <w:sz w:val="22"/>
          <w:szCs w:val="22"/>
          <w:lang w:val="sv-SE"/>
        </w:rPr>
        <w:t>are</w:t>
      </w:r>
      <w:proofErr w:type="spellEnd"/>
      <w:r w:rsidR="004A2B06">
        <w:rPr>
          <w:rFonts w:eastAsia="Calibri"/>
          <w:sz w:val="22"/>
          <w:szCs w:val="22"/>
          <w:lang w:val="sv-SE"/>
        </w:rPr>
        <w:t xml:space="preserve"> </w:t>
      </w:r>
      <w:proofErr w:type="spellStart"/>
      <w:r w:rsidR="004A2B06">
        <w:rPr>
          <w:rFonts w:eastAsia="Calibri"/>
          <w:sz w:val="22"/>
          <w:szCs w:val="22"/>
          <w:lang w:val="sv-SE"/>
        </w:rPr>
        <w:t>active</w:t>
      </w:r>
      <w:proofErr w:type="spellEnd"/>
      <w:r w:rsidR="004A2B06">
        <w:rPr>
          <w:rFonts w:eastAsia="Calibri"/>
          <w:sz w:val="22"/>
          <w:szCs w:val="22"/>
          <w:lang w:val="sv-SE"/>
        </w:rPr>
        <w:t xml:space="preserve">, in Sweden and in Iran. </w:t>
      </w:r>
      <w:proofErr w:type="spellStart"/>
      <w:r w:rsidR="004A2B06">
        <w:rPr>
          <w:rFonts w:eastAsia="Calibri"/>
          <w:sz w:val="22"/>
          <w:szCs w:val="22"/>
          <w:lang w:val="sv-SE"/>
        </w:rPr>
        <w:t>Hopefully</w:t>
      </w:r>
      <w:proofErr w:type="spellEnd"/>
      <w:r w:rsidR="004A2B06">
        <w:rPr>
          <w:rFonts w:eastAsia="Calibri"/>
          <w:sz w:val="22"/>
          <w:szCs w:val="22"/>
          <w:lang w:val="sv-SE"/>
        </w:rPr>
        <w:t xml:space="preserve">, the </w:t>
      </w:r>
      <w:proofErr w:type="spellStart"/>
      <w:r w:rsidR="004A2B06">
        <w:rPr>
          <w:rFonts w:eastAsia="Calibri"/>
          <w:sz w:val="22"/>
          <w:szCs w:val="22"/>
          <w:lang w:val="sv-SE"/>
        </w:rPr>
        <w:t>derived</w:t>
      </w:r>
      <w:proofErr w:type="spellEnd"/>
      <w:r w:rsidR="004A2B06">
        <w:rPr>
          <w:rFonts w:eastAsia="Calibri"/>
          <w:sz w:val="22"/>
          <w:szCs w:val="22"/>
          <w:lang w:val="sv-SE"/>
        </w:rPr>
        <w:t xml:space="preserve"> </w:t>
      </w:r>
      <w:proofErr w:type="spellStart"/>
      <w:r w:rsidR="004A2B06">
        <w:rPr>
          <w:rFonts w:eastAsia="Calibri"/>
          <w:sz w:val="22"/>
          <w:szCs w:val="22"/>
          <w:lang w:val="sv-SE"/>
        </w:rPr>
        <w:t>analytical</w:t>
      </w:r>
      <w:proofErr w:type="spellEnd"/>
      <w:r w:rsidR="004A2B06">
        <w:rPr>
          <w:rFonts w:eastAsia="Calibri"/>
          <w:sz w:val="22"/>
          <w:szCs w:val="22"/>
          <w:lang w:val="sv-SE"/>
        </w:rPr>
        <w:t xml:space="preserve"> </w:t>
      </w:r>
      <w:proofErr w:type="spellStart"/>
      <w:r w:rsidR="004A2B06">
        <w:rPr>
          <w:rFonts w:eastAsia="Calibri"/>
          <w:sz w:val="22"/>
          <w:szCs w:val="22"/>
          <w:lang w:val="sv-SE"/>
        </w:rPr>
        <w:t>model</w:t>
      </w:r>
      <w:proofErr w:type="spellEnd"/>
      <w:r w:rsidR="004A2B06">
        <w:rPr>
          <w:rFonts w:eastAsia="Calibri"/>
          <w:sz w:val="22"/>
          <w:szCs w:val="22"/>
          <w:lang w:val="sv-SE"/>
        </w:rPr>
        <w:t xml:space="preserve"> </w:t>
      </w:r>
      <w:proofErr w:type="spellStart"/>
      <w:r w:rsidR="004A2B06">
        <w:rPr>
          <w:rFonts w:eastAsia="Calibri"/>
          <w:sz w:val="22"/>
          <w:szCs w:val="22"/>
          <w:lang w:val="sv-SE"/>
        </w:rPr>
        <w:t>will</w:t>
      </w:r>
      <w:proofErr w:type="spellEnd"/>
      <w:r w:rsidR="004A2B06">
        <w:rPr>
          <w:rFonts w:eastAsia="Calibri"/>
          <w:sz w:val="22"/>
          <w:szCs w:val="22"/>
          <w:lang w:val="sv-SE"/>
        </w:rPr>
        <w:t xml:space="preserve"> be </w:t>
      </w:r>
      <w:proofErr w:type="spellStart"/>
      <w:r w:rsidR="004A2B06">
        <w:rPr>
          <w:rFonts w:eastAsia="Calibri"/>
          <w:sz w:val="22"/>
          <w:szCs w:val="22"/>
          <w:lang w:val="sv-SE"/>
        </w:rPr>
        <w:t>useful</w:t>
      </w:r>
      <w:proofErr w:type="spellEnd"/>
      <w:r w:rsidR="004A2B06">
        <w:rPr>
          <w:rFonts w:eastAsia="Calibri"/>
          <w:sz w:val="22"/>
          <w:szCs w:val="22"/>
          <w:lang w:val="sv-SE"/>
        </w:rPr>
        <w:t xml:space="preserve"> in </w:t>
      </w:r>
      <w:proofErr w:type="spellStart"/>
      <w:r w:rsidR="004A2B06">
        <w:rPr>
          <w:rFonts w:eastAsia="Calibri"/>
          <w:sz w:val="22"/>
          <w:szCs w:val="22"/>
          <w:lang w:val="sv-SE"/>
        </w:rPr>
        <w:t>these</w:t>
      </w:r>
      <w:proofErr w:type="spellEnd"/>
      <w:r w:rsidR="004A2B06">
        <w:rPr>
          <w:rFonts w:eastAsia="Calibri"/>
          <w:sz w:val="22"/>
          <w:szCs w:val="22"/>
          <w:lang w:val="sv-SE"/>
        </w:rPr>
        <w:t xml:space="preserve"> </w:t>
      </w:r>
      <w:proofErr w:type="spellStart"/>
      <w:r w:rsidR="004A2B06">
        <w:rPr>
          <w:rFonts w:eastAsia="Calibri"/>
          <w:sz w:val="22"/>
          <w:szCs w:val="22"/>
          <w:lang w:val="sv-SE"/>
        </w:rPr>
        <w:t>projects</w:t>
      </w:r>
      <w:proofErr w:type="spellEnd"/>
      <w:r w:rsidR="004A2B06">
        <w:rPr>
          <w:rFonts w:eastAsia="Calibri"/>
          <w:sz w:val="22"/>
          <w:szCs w:val="22"/>
          <w:lang w:val="sv-SE"/>
        </w:rPr>
        <w:t xml:space="preserve">.   </w:t>
      </w:r>
    </w:p>
    <w:p w:rsidR="0078271D" w:rsidRPr="00392BCB" w:rsidRDefault="0078271D" w:rsidP="00E93BF3">
      <w:pPr>
        <w:ind w:left="432" w:right="432" w:firstLine="0"/>
        <w:jc w:val="both"/>
        <w:rPr>
          <w:b/>
          <w:bCs/>
          <w:sz w:val="22"/>
          <w:szCs w:val="22"/>
        </w:rPr>
      </w:pPr>
    </w:p>
    <w:p w:rsidR="00392BCB" w:rsidRDefault="00392BCB" w:rsidP="00E93BF3">
      <w:pPr>
        <w:ind w:left="432" w:right="432" w:firstLine="0"/>
        <w:jc w:val="both"/>
        <w:rPr>
          <w:b/>
          <w:bCs/>
          <w:sz w:val="22"/>
          <w:szCs w:val="22"/>
        </w:rPr>
      </w:pPr>
      <w:r w:rsidRPr="00392BCB">
        <w:rPr>
          <w:b/>
          <w:bCs/>
          <w:sz w:val="22"/>
          <w:szCs w:val="22"/>
        </w:rPr>
        <w:t>Conclusions</w:t>
      </w:r>
    </w:p>
    <w:p w:rsidR="00057AD7" w:rsidRDefault="00057AD7" w:rsidP="00E93BF3">
      <w:pPr>
        <w:ind w:left="432" w:right="432" w:firstLine="0"/>
        <w:jc w:val="both"/>
        <w:rPr>
          <w:b/>
          <w:bCs/>
          <w:sz w:val="22"/>
          <w:szCs w:val="22"/>
        </w:rPr>
      </w:pPr>
    </w:p>
    <w:p w:rsidR="00392BCB" w:rsidRPr="002F747F" w:rsidRDefault="002F747F" w:rsidP="00E93BF3">
      <w:pPr>
        <w:ind w:left="432" w:right="432" w:firstLine="0"/>
        <w:jc w:val="both"/>
        <w:rPr>
          <w:bCs/>
          <w:sz w:val="22"/>
          <w:szCs w:val="22"/>
        </w:rPr>
      </w:pPr>
      <w:r>
        <w:rPr>
          <w:bCs/>
          <w:sz w:val="22"/>
          <w:szCs w:val="22"/>
        </w:rPr>
        <w:t xml:space="preserve">Differential equations can be very useful tools in forest management optimization. It is however important that they have theoretical and empirical support. </w:t>
      </w:r>
      <w:r w:rsidR="004A2B06">
        <w:rPr>
          <w:bCs/>
          <w:sz w:val="22"/>
          <w:szCs w:val="22"/>
        </w:rPr>
        <w:t xml:space="preserve">Future efforts should be directed towards applications of the suggested and derived function within forest management problems in several regions of the world. </w:t>
      </w:r>
    </w:p>
    <w:p w:rsidR="00CC0901" w:rsidRDefault="00CC0901" w:rsidP="00E93BF3">
      <w:pPr>
        <w:ind w:left="432" w:right="432" w:firstLine="0"/>
        <w:jc w:val="both"/>
        <w:rPr>
          <w:b/>
          <w:bCs/>
          <w:sz w:val="22"/>
          <w:szCs w:val="22"/>
        </w:rPr>
      </w:pPr>
    </w:p>
    <w:p w:rsidR="00392BCB" w:rsidRDefault="00392BCB" w:rsidP="00E93BF3">
      <w:pPr>
        <w:ind w:left="432" w:right="432" w:firstLine="0"/>
        <w:jc w:val="both"/>
        <w:rPr>
          <w:b/>
          <w:bCs/>
          <w:sz w:val="22"/>
          <w:szCs w:val="22"/>
        </w:rPr>
      </w:pPr>
      <w:r>
        <w:rPr>
          <w:b/>
          <w:bCs/>
          <w:sz w:val="22"/>
          <w:szCs w:val="22"/>
        </w:rPr>
        <w:t>Acknowledgment</w:t>
      </w:r>
      <w:r w:rsidR="00CC0901">
        <w:rPr>
          <w:b/>
          <w:bCs/>
          <w:sz w:val="22"/>
          <w:szCs w:val="22"/>
        </w:rPr>
        <w:t>s</w:t>
      </w:r>
    </w:p>
    <w:p w:rsidR="00057AD7" w:rsidRDefault="00057AD7" w:rsidP="00E93BF3">
      <w:pPr>
        <w:ind w:left="432" w:right="432" w:firstLine="0"/>
        <w:jc w:val="both"/>
        <w:rPr>
          <w:b/>
          <w:bCs/>
          <w:sz w:val="22"/>
          <w:szCs w:val="22"/>
        </w:rPr>
      </w:pPr>
    </w:p>
    <w:p w:rsidR="00CC0901" w:rsidRPr="00CC0901" w:rsidRDefault="00CC0901" w:rsidP="00E93BF3">
      <w:pPr>
        <w:ind w:left="432" w:right="432" w:firstLine="0"/>
        <w:jc w:val="both"/>
        <w:rPr>
          <w:bCs/>
          <w:sz w:val="22"/>
          <w:szCs w:val="22"/>
        </w:rPr>
      </w:pPr>
      <w:r w:rsidRPr="00CC0901">
        <w:rPr>
          <w:bCs/>
          <w:sz w:val="22"/>
          <w:szCs w:val="22"/>
        </w:rPr>
        <w:t>The</w:t>
      </w:r>
      <w:r>
        <w:rPr>
          <w:bCs/>
          <w:sz w:val="22"/>
          <w:szCs w:val="22"/>
        </w:rPr>
        <w:t xml:space="preserve"> author is grateful to Associate Professor </w:t>
      </w:r>
      <w:proofErr w:type="spellStart"/>
      <w:r>
        <w:rPr>
          <w:bCs/>
          <w:sz w:val="22"/>
          <w:szCs w:val="22"/>
        </w:rPr>
        <w:t>Soleiman</w:t>
      </w:r>
      <w:proofErr w:type="spellEnd"/>
      <w:r>
        <w:rPr>
          <w:bCs/>
          <w:sz w:val="22"/>
          <w:szCs w:val="22"/>
        </w:rPr>
        <w:t xml:space="preserve"> </w:t>
      </w:r>
      <w:proofErr w:type="spellStart"/>
      <w:r>
        <w:rPr>
          <w:bCs/>
          <w:sz w:val="22"/>
          <w:szCs w:val="22"/>
        </w:rPr>
        <w:t>Mohammadi</w:t>
      </w:r>
      <w:proofErr w:type="spellEnd"/>
      <w:r>
        <w:rPr>
          <w:bCs/>
          <w:sz w:val="22"/>
          <w:szCs w:val="22"/>
        </w:rPr>
        <w:t xml:space="preserve"> </w:t>
      </w:r>
      <w:proofErr w:type="spellStart"/>
      <w:r>
        <w:rPr>
          <w:bCs/>
          <w:sz w:val="22"/>
          <w:szCs w:val="22"/>
        </w:rPr>
        <w:t>Limaei</w:t>
      </w:r>
      <w:proofErr w:type="spellEnd"/>
      <w:r>
        <w:rPr>
          <w:bCs/>
          <w:sz w:val="22"/>
          <w:szCs w:val="22"/>
        </w:rPr>
        <w:t xml:space="preserve"> who arranged several forest excursions and meetings in Iran. Furthermore, he arranged meetings and cooperation with seriously interested PhD students with detailed forest data from the Caspian forests. </w:t>
      </w:r>
      <w:r w:rsidR="00680367">
        <w:rPr>
          <w:bCs/>
          <w:sz w:val="22"/>
          <w:szCs w:val="22"/>
        </w:rPr>
        <w:t>Professor Johan Bergh, at Linnaeus University in Sweden, coordinates a very interesting project on optimal continuous cover forestry and creates a very positive research environment.</w:t>
      </w:r>
      <w:r w:rsidRPr="00CC0901">
        <w:rPr>
          <w:bCs/>
          <w:sz w:val="22"/>
          <w:szCs w:val="22"/>
        </w:rPr>
        <w:t xml:space="preserve"> </w:t>
      </w:r>
      <w:r w:rsidR="00680367">
        <w:rPr>
          <w:bCs/>
          <w:sz w:val="22"/>
          <w:szCs w:val="22"/>
        </w:rPr>
        <w:t>Thank you!</w:t>
      </w:r>
    </w:p>
    <w:p w:rsidR="00392BCB" w:rsidRPr="00392BCB" w:rsidRDefault="00392BCB" w:rsidP="00E93BF3">
      <w:pPr>
        <w:ind w:left="432" w:right="432" w:firstLine="0"/>
        <w:jc w:val="both"/>
        <w:rPr>
          <w:b/>
          <w:bCs/>
          <w:sz w:val="22"/>
          <w:szCs w:val="22"/>
        </w:rPr>
      </w:pPr>
    </w:p>
    <w:p w:rsidR="009E3CC2" w:rsidRDefault="009E3CC2" w:rsidP="00E93BF3">
      <w:pPr>
        <w:ind w:left="432" w:right="432" w:firstLine="0"/>
        <w:jc w:val="both"/>
        <w:rPr>
          <w:b/>
          <w:bCs/>
          <w:sz w:val="22"/>
          <w:szCs w:val="22"/>
        </w:rPr>
      </w:pPr>
      <w:r w:rsidRPr="00E93BF3">
        <w:rPr>
          <w:b/>
          <w:bCs/>
          <w:sz w:val="22"/>
          <w:szCs w:val="22"/>
        </w:rPr>
        <w:t>References</w:t>
      </w:r>
    </w:p>
    <w:p w:rsidR="00057AD7" w:rsidRDefault="00057AD7" w:rsidP="00E93BF3">
      <w:pPr>
        <w:ind w:left="432" w:right="432" w:firstLine="0"/>
        <w:jc w:val="both"/>
        <w:rPr>
          <w:b/>
          <w:bCs/>
          <w:sz w:val="22"/>
          <w:szCs w:val="22"/>
        </w:rPr>
      </w:pPr>
    </w:p>
    <w:p w:rsidR="00057AD7" w:rsidRDefault="00344AD9" w:rsidP="00E93BF3">
      <w:pPr>
        <w:ind w:left="432" w:right="432" w:firstLine="0"/>
        <w:jc w:val="both"/>
        <w:rPr>
          <w:bCs/>
          <w:sz w:val="22"/>
          <w:szCs w:val="22"/>
        </w:rPr>
      </w:pPr>
      <w:r w:rsidRPr="00344AD9">
        <w:rPr>
          <w:bCs/>
          <w:sz w:val="22"/>
          <w:szCs w:val="22"/>
        </w:rPr>
        <w:t>Braun, M.,</w:t>
      </w:r>
      <w:r>
        <w:rPr>
          <w:bCs/>
          <w:sz w:val="22"/>
          <w:szCs w:val="22"/>
        </w:rPr>
        <w:t xml:space="preserve"> 1983, Differential equations and their applications, Applied mathematical sciences, 3 edition, Springer </w:t>
      </w:r>
      <w:proofErr w:type="spellStart"/>
      <w:r>
        <w:rPr>
          <w:bCs/>
          <w:sz w:val="22"/>
          <w:szCs w:val="22"/>
        </w:rPr>
        <w:t>Verlag</w:t>
      </w:r>
      <w:proofErr w:type="spellEnd"/>
      <w:r>
        <w:rPr>
          <w:bCs/>
          <w:sz w:val="22"/>
          <w:szCs w:val="22"/>
        </w:rPr>
        <w:t>, New York, 546p.</w:t>
      </w:r>
    </w:p>
    <w:p w:rsidR="00EC0F39" w:rsidRDefault="00EC0F39" w:rsidP="00E93BF3">
      <w:pPr>
        <w:ind w:left="432" w:right="432" w:firstLine="0"/>
        <w:jc w:val="both"/>
        <w:rPr>
          <w:bCs/>
          <w:sz w:val="22"/>
          <w:szCs w:val="22"/>
        </w:rPr>
      </w:pPr>
    </w:p>
    <w:p w:rsidR="00EC0F39" w:rsidRDefault="00FF2E64" w:rsidP="00E93BF3">
      <w:pPr>
        <w:ind w:left="432" w:right="432" w:firstLine="0"/>
        <w:jc w:val="both"/>
        <w:rPr>
          <w:bCs/>
          <w:sz w:val="22"/>
          <w:szCs w:val="22"/>
        </w:rPr>
      </w:pPr>
      <w:r>
        <w:rPr>
          <w:bCs/>
          <w:sz w:val="22"/>
          <w:szCs w:val="22"/>
        </w:rPr>
        <w:t>Simmons, G.F., 1972, Differential equations with applications and historical notes, McGraw-Hill, New York, 465p.</w:t>
      </w:r>
    </w:p>
    <w:p w:rsidR="00F87DBB" w:rsidRPr="00E93BF3" w:rsidRDefault="00F87DBB" w:rsidP="00E93BF3">
      <w:pPr>
        <w:ind w:left="432" w:right="432" w:firstLine="0"/>
        <w:jc w:val="both"/>
        <w:rPr>
          <w:sz w:val="22"/>
          <w:szCs w:val="22"/>
        </w:rPr>
      </w:pPr>
    </w:p>
    <w:sectPr w:rsidR="00F87DBB" w:rsidRPr="00E93BF3">
      <w:headerReference w:type="default" r:id="rId15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6C1" w:rsidRDefault="00AB26C1" w:rsidP="00F87DBB">
      <w:r>
        <w:separator/>
      </w:r>
    </w:p>
  </w:endnote>
  <w:endnote w:type="continuationSeparator" w:id="0">
    <w:p w:rsidR="00AB26C1" w:rsidRDefault="00AB26C1" w:rsidP="00F8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 Nazanin">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Titr">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6C1" w:rsidRDefault="00AB26C1" w:rsidP="00F87DBB">
      <w:r>
        <w:separator/>
      </w:r>
    </w:p>
  </w:footnote>
  <w:footnote w:type="continuationSeparator" w:id="0">
    <w:p w:rsidR="00AB26C1" w:rsidRDefault="00AB26C1" w:rsidP="00F87D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DBB" w:rsidRDefault="009E3CC2" w:rsidP="00F87DBB">
    <w:pPr>
      <w:pStyle w:val="Sidhuvud"/>
    </w:pPr>
    <w:r>
      <w:rPr>
        <w:noProof/>
        <w:lang w:val="sv-SE" w:eastAsia="sv-SE"/>
      </w:rPr>
      <w:drawing>
        <wp:anchor distT="0" distB="0" distL="114300" distR="114300" simplePos="0" relativeHeight="251658240" behindDoc="0" locked="0" layoutInCell="1" allowOverlap="1" wp14:anchorId="1771CDBC" wp14:editId="03EE72C7">
          <wp:simplePos x="0" y="0"/>
          <wp:positionH relativeFrom="column">
            <wp:posOffset>-590550</wp:posOffset>
          </wp:positionH>
          <wp:positionV relativeFrom="paragraph">
            <wp:posOffset>-295910</wp:posOffset>
          </wp:positionV>
          <wp:extent cx="1513205" cy="1504315"/>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205" cy="1504315"/>
                  </a:xfrm>
                  <a:prstGeom prst="rect">
                    <a:avLst/>
                  </a:prstGeom>
                  <a:noFill/>
                  <a:ln>
                    <a:noFill/>
                  </a:ln>
                </pic:spPr>
              </pic:pic>
            </a:graphicData>
          </a:graphic>
          <wp14:sizeRelH relativeFrom="page">
            <wp14:pctWidth>0</wp14:pctWidth>
          </wp14:sizeRelH>
          <wp14:sizeRelV relativeFrom="page">
            <wp14:pctHeight>0</wp14:pctHeight>
          </wp14:sizeRelV>
        </wp:anchor>
      </w:drawing>
    </w:r>
    <w:r w:rsidR="00F87DBB">
      <w:rPr>
        <w:noProof/>
        <w:lang w:val="sv-SE" w:eastAsia="sv-SE"/>
      </w:rPr>
      <w:drawing>
        <wp:anchor distT="0" distB="0" distL="114300" distR="114300" simplePos="0" relativeHeight="251659264" behindDoc="0" locked="0" layoutInCell="1" allowOverlap="1" wp14:anchorId="2192F15E" wp14:editId="1D4266E3">
          <wp:simplePos x="0" y="0"/>
          <wp:positionH relativeFrom="column">
            <wp:posOffset>4524375</wp:posOffset>
          </wp:positionH>
          <wp:positionV relativeFrom="paragraph">
            <wp:posOffset>-217805</wp:posOffset>
          </wp:positionV>
          <wp:extent cx="1258570" cy="1485900"/>
          <wp:effectExtent l="0" t="0" r="0" b="0"/>
          <wp:wrapSquare wrapText="bothSides"/>
          <wp:docPr id="3" name="Picture 3" descr="C:\Users\teacher\AppData\Local\Microsoft\Windows\Temporary Internet Files\Content.Word\UniversityOfGuil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acher\AppData\Local\Microsoft\Windows\Temporary Internet Files\Content.Word\UniversityOfGuilan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857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3CC2" w:rsidRPr="009E3CC2" w:rsidRDefault="009E3CC2" w:rsidP="009E3CC2">
    <w:pPr>
      <w:pStyle w:val="Sidhuvud"/>
      <w:tabs>
        <w:tab w:val="clear" w:pos="4680"/>
        <w:tab w:val="clear" w:pos="9360"/>
      </w:tabs>
      <w:spacing w:line="360" w:lineRule="auto"/>
      <w:jc w:val="center"/>
      <w:rPr>
        <w:rStyle w:val="Stark"/>
        <w:rFonts w:ascii="Tahoma" w:hAnsi="Tahoma" w:cs="Tahoma"/>
        <w:color w:val="000000"/>
        <w:sz w:val="20"/>
        <w:szCs w:val="20"/>
      </w:rPr>
    </w:pPr>
    <w:r w:rsidRPr="009E3CC2">
      <w:rPr>
        <w:rStyle w:val="Stark"/>
        <w:rFonts w:ascii="Tahoma" w:hAnsi="Tahoma" w:cs="Tahoma"/>
        <w:color w:val="000000"/>
        <w:sz w:val="20"/>
        <w:szCs w:val="20"/>
      </w:rPr>
      <w:t xml:space="preserve">National Conference on </w:t>
    </w:r>
    <w:r>
      <w:rPr>
        <w:rStyle w:val="Stark"/>
        <w:rFonts w:ascii="Tahoma" w:hAnsi="Tahoma" w:cs="Tahoma"/>
        <w:color w:val="000000"/>
        <w:sz w:val="20"/>
        <w:szCs w:val="20"/>
      </w:rPr>
      <w:t>t</w:t>
    </w:r>
    <w:r w:rsidRPr="009E3CC2">
      <w:rPr>
        <w:rStyle w:val="Stark"/>
        <w:rFonts w:ascii="Tahoma" w:hAnsi="Tahoma" w:cs="Tahoma"/>
        <w:color w:val="000000"/>
        <w:sz w:val="20"/>
        <w:szCs w:val="20"/>
      </w:rPr>
      <w:t>he Caspian forests of Iran</w:t>
    </w:r>
  </w:p>
  <w:p w:rsidR="009E3CC2" w:rsidRPr="009E3CC2" w:rsidRDefault="009E3CC2" w:rsidP="009E3CC2">
    <w:pPr>
      <w:pStyle w:val="Sidhuvud"/>
      <w:tabs>
        <w:tab w:val="clear" w:pos="4680"/>
        <w:tab w:val="clear" w:pos="9360"/>
      </w:tabs>
      <w:spacing w:line="360" w:lineRule="auto"/>
      <w:jc w:val="center"/>
      <w:rPr>
        <w:rStyle w:val="Stark"/>
        <w:sz w:val="20"/>
        <w:szCs w:val="20"/>
      </w:rPr>
    </w:pPr>
    <w:r w:rsidRPr="009E3CC2">
      <w:rPr>
        <w:rStyle w:val="Stark"/>
        <w:rFonts w:ascii="Tahoma" w:hAnsi="Tahoma" w:cs="Tahoma"/>
        <w:color w:val="000000"/>
        <w:sz w:val="20"/>
        <w:szCs w:val="20"/>
      </w:rPr>
      <w:t>“Past, Current, Future”</w:t>
    </w:r>
  </w:p>
  <w:p w:rsidR="009E3CC2" w:rsidRPr="009E3CC2" w:rsidRDefault="009E3CC2" w:rsidP="009E3CC2">
    <w:pPr>
      <w:pStyle w:val="Sidhuvud"/>
      <w:tabs>
        <w:tab w:val="clear" w:pos="4680"/>
        <w:tab w:val="clear" w:pos="9360"/>
      </w:tabs>
      <w:spacing w:line="360" w:lineRule="auto"/>
      <w:jc w:val="center"/>
      <w:rPr>
        <w:rStyle w:val="Stark"/>
        <w:sz w:val="20"/>
        <w:szCs w:val="20"/>
      </w:rPr>
    </w:pPr>
    <w:r w:rsidRPr="009E3CC2">
      <w:rPr>
        <w:rStyle w:val="Stark"/>
        <w:rFonts w:ascii="Tahoma" w:hAnsi="Tahoma" w:cs="Tahoma"/>
        <w:color w:val="000000"/>
        <w:sz w:val="20"/>
        <w:szCs w:val="20"/>
      </w:rPr>
      <w:t>University of Guilan, Rasht, Iran, April 26-27, 2017</w:t>
    </w:r>
  </w:p>
  <w:p w:rsidR="00F87DBB" w:rsidRPr="00F87DBB" w:rsidRDefault="00F87DBB" w:rsidP="00F87DBB">
    <w:pPr>
      <w:pStyle w:val="Sidhuvud"/>
      <w:tabs>
        <w:tab w:val="clear" w:pos="4680"/>
        <w:tab w:val="clear" w:pos="9360"/>
      </w:tabs>
      <w:jc w:val="center"/>
      <w:rPr>
        <w:rFonts w:cs="B Titr"/>
        <w:lang w:bidi="fa-IR"/>
      </w:rPr>
    </w:pPr>
  </w:p>
  <w:p w:rsidR="00F87DBB" w:rsidRPr="00F87DBB" w:rsidRDefault="00F87DBB" w:rsidP="00F87DBB">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DBB"/>
    <w:rsid w:val="00057114"/>
    <w:rsid w:val="00057AD7"/>
    <w:rsid w:val="000C03A7"/>
    <w:rsid w:val="000C57F5"/>
    <w:rsid w:val="00113003"/>
    <w:rsid w:val="001D53CE"/>
    <w:rsid w:val="00203886"/>
    <w:rsid w:val="002717D7"/>
    <w:rsid w:val="00277B39"/>
    <w:rsid w:val="002848A7"/>
    <w:rsid w:val="00287BDF"/>
    <w:rsid w:val="00293E3C"/>
    <w:rsid w:val="002E5E43"/>
    <w:rsid w:val="002F06E4"/>
    <w:rsid w:val="002F747F"/>
    <w:rsid w:val="00300135"/>
    <w:rsid w:val="00312D11"/>
    <w:rsid w:val="0034346B"/>
    <w:rsid w:val="00344AD9"/>
    <w:rsid w:val="00370D71"/>
    <w:rsid w:val="00371A86"/>
    <w:rsid w:val="00392BCB"/>
    <w:rsid w:val="00425E41"/>
    <w:rsid w:val="004445D0"/>
    <w:rsid w:val="004A2B06"/>
    <w:rsid w:val="004B313A"/>
    <w:rsid w:val="004C2583"/>
    <w:rsid w:val="005015A3"/>
    <w:rsid w:val="005416C8"/>
    <w:rsid w:val="00562C15"/>
    <w:rsid w:val="005644F5"/>
    <w:rsid w:val="00572C6C"/>
    <w:rsid w:val="005942AB"/>
    <w:rsid w:val="005A05B5"/>
    <w:rsid w:val="005B5EFA"/>
    <w:rsid w:val="005C1436"/>
    <w:rsid w:val="005C5E4B"/>
    <w:rsid w:val="005E7CF7"/>
    <w:rsid w:val="00670E4D"/>
    <w:rsid w:val="00680367"/>
    <w:rsid w:val="00715254"/>
    <w:rsid w:val="00774ED6"/>
    <w:rsid w:val="0078271D"/>
    <w:rsid w:val="007E7F96"/>
    <w:rsid w:val="00821868"/>
    <w:rsid w:val="0082642A"/>
    <w:rsid w:val="008274C0"/>
    <w:rsid w:val="00830D4B"/>
    <w:rsid w:val="00833D1F"/>
    <w:rsid w:val="00872758"/>
    <w:rsid w:val="0089126A"/>
    <w:rsid w:val="008B7E39"/>
    <w:rsid w:val="008C4024"/>
    <w:rsid w:val="008F2372"/>
    <w:rsid w:val="008F75CC"/>
    <w:rsid w:val="009315DF"/>
    <w:rsid w:val="0098744A"/>
    <w:rsid w:val="00994ACB"/>
    <w:rsid w:val="009C12C4"/>
    <w:rsid w:val="009E3CC2"/>
    <w:rsid w:val="00A07387"/>
    <w:rsid w:val="00A3645B"/>
    <w:rsid w:val="00A53FEE"/>
    <w:rsid w:val="00A70D5B"/>
    <w:rsid w:val="00AB26C1"/>
    <w:rsid w:val="00AB3023"/>
    <w:rsid w:val="00AF4F4F"/>
    <w:rsid w:val="00B541E7"/>
    <w:rsid w:val="00B723E8"/>
    <w:rsid w:val="00BD5F6C"/>
    <w:rsid w:val="00BF7C88"/>
    <w:rsid w:val="00C9585D"/>
    <w:rsid w:val="00CA3F93"/>
    <w:rsid w:val="00CC0901"/>
    <w:rsid w:val="00CC1ECD"/>
    <w:rsid w:val="00D05166"/>
    <w:rsid w:val="00D20EB5"/>
    <w:rsid w:val="00DD2953"/>
    <w:rsid w:val="00E12DE6"/>
    <w:rsid w:val="00E93580"/>
    <w:rsid w:val="00E93BF3"/>
    <w:rsid w:val="00EC0F39"/>
    <w:rsid w:val="00EF4B8E"/>
    <w:rsid w:val="00F015D5"/>
    <w:rsid w:val="00F87DBB"/>
    <w:rsid w:val="00FA3897"/>
    <w:rsid w:val="00FA4A5B"/>
    <w:rsid w:val="00FB5F8A"/>
    <w:rsid w:val="00FC49DF"/>
    <w:rsid w:val="00FD4030"/>
    <w:rsid w:val="00FE313C"/>
    <w:rsid w:val="00FE6460"/>
    <w:rsid w:val="00FE6C40"/>
    <w:rsid w:val="00FF2E64"/>
    <w:rsid w:val="00FF5D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C84F7E4-98EC-426C-9297-1E213C93A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B Nazani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DBB"/>
    <w:pPr>
      <w:ind w:firstLine="284"/>
      <w:jc w:val="right"/>
    </w:pPr>
    <w:rPr>
      <w:rFonts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F87DBB"/>
    <w:pPr>
      <w:tabs>
        <w:tab w:val="center" w:pos="4680"/>
        <w:tab w:val="right" w:pos="9360"/>
      </w:tabs>
      <w:ind w:firstLine="0"/>
      <w:jc w:val="left"/>
    </w:pPr>
    <w:rPr>
      <w:rFonts w:cs="B Nazanin"/>
    </w:rPr>
  </w:style>
  <w:style w:type="character" w:customStyle="1" w:styleId="SidhuvudChar">
    <w:name w:val="Sidhuvud Char"/>
    <w:basedOn w:val="Standardstycketeckensnitt"/>
    <w:link w:val="Sidhuvud"/>
    <w:uiPriority w:val="99"/>
    <w:rsid w:val="00F87DBB"/>
  </w:style>
  <w:style w:type="paragraph" w:styleId="Sidfot">
    <w:name w:val="footer"/>
    <w:basedOn w:val="Normal"/>
    <w:link w:val="SidfotChar"/>
    <w:rsid w:val="00F87DBB"/>
    <w:pPr>
      <w:tabs>
        <w:tab w:val="center" w:pos="4680"/>
        <w:tab w:val="right" w:pos="9360"/>
      </w:tabs>
      <w:ind w:firstLine="0"/>
      <w:jc w:val="left"/>
    </w:pPr>
    <w:rPr>
      <w:rFonts w:cs="B Nazanin"/>
    </w:rPr>
  </w:style>
  <w:style w:type="character" w:customStyle="1" w:styleId="SidfotChar">
    <w:name w:val="Sidfot Char"/>
    <w:basedOn w:val="Standardstycketeckensnitt"/>
    <w:link w:val="Sidfot"/>
    <w:rsid w:val="00F87DBB"/>
  </w:style>
  <w:style w:type="paragraph" w:styleId="Ballongtext">
    <w:name w:val="Balloon Text"/>
    <w:basedOn w:val="Normal"/>
    <w:link w:val="BallongtextChar"/>
    <w:rsid w:val="00F87DBB"/>
    <w:pPr>
      <w:ind w:firstLine="0"/>
      <w:jc w:val="left"/>
    </w:pPr>
    <w:rPr>
      <w:rFonts w:ascii="Tahoma" w:hAnsi="Tahoma" w:cs="Tahoma"/>
      <w:sz w:val="16"/>
      <w:szCs w:val="16"/>
    </w:rPr>
  </w:style>
  <w:style w:type="character" w:customStyle="1" w:styleId="BallongtextChar">
    <w:name w:val="Ballongtext Char"/>
    <w:basedOn w:val="Standardstycketeckensnitt"/>
    <w:link w:val="Ballongtext"/>
    <w:rsid w:val="00F87DBB"/>
    <w:rPr>
      <w:rFonts w:ascii="Tahoma" w:hAnsi="Tahoma" w:cs="Tahoma"/>
      <w:sz w:val="16"/>
      <w:szCs w:val="16"/>
    </w:rPr>
  </w:style>
  <w:style w:type="paragraph" w:styleId="Fotnotstext">
    <w:name w:val="footnote text"/>
    <w:basedOn w:val="Normal"/>
    <w:link w:val="FotnotstextChar"/>
    <w:uiPriority w:val="99"/>
    <w:rsid w:val="00F87DBB"/>
    <w:rPr>
      <w:sz w:val="20"/>
      <w:szCs w:val="20"/>
    </w:rPr>
  </w:style>
  <w:style w:type="character" w:customStyle="1" w:styleId="FotnotstextChar">
    <w:name w:val="Fotnotstext Char"/>
    <w:basedOn w:val="Standardstycketeckensnitt"/>
    <w:link w:val="Fotnotstext"/>
    <w:uiPriority w:val="99"/>
    <w:rsid w:val="00F87DBB"/>
    <w:rPr>
      <w:rFonts w:cs="Times New Roman"/>
      <w:sz w:val="20"/>
      <w:szCs w:val="20"/>
    </w:rPr>
  </w:style>
  <w:style w:type="character" w:customStyle="1" w:styleId="Hyperlink1">
    <w:name w:val="Hyperlink1"/>
    <w:uiPriority w:val="99"/>
    <w:unhideWhenUsed/>
    <w:rsid w:val="00F87DBB"/>
    <w:rPr>
      <w:color w:val="0000FF"/>
      <w:u w:val="single"/>
    </w:rPr>
  </w:style>
  <w:style w:type="character" w:styleId="Hyperlnk">
    <w:name w:val="Hyperlink"/>
    <w:rsid w:val="00F87DBB"/>
    <w:rPr>
      <w:color w:val="0000FF"/>
      <w:u w:val="single"/>
    </w:rPr>
  </w:style>
  <w:style w:type="paragraph" w:styleId="Normalwebb">
    <w:name w:val="Normal (Web)"/>
    <w:basedOn w:val="Normal"/>
    <w:uiPriority w:val="99"/>
    <w:unhideWhenUsed/>
    <w:rsid w:val="009E3CC2"/>
    <w:pPr>
      <w:spacing w:before="100" w:beforeAutospacing="1" w:after="100" w:afterAutospacing="1"/>
      <w:ind w:firstLine="0"/>
      <w:jc w:val="left"/>
    </w:pPr>
  </w:style>
  <w:style w:type="character" w:styleId="Stark">
    <w:name w:val="Strong"/>
    <w:basedOn w:val="Standardstycketeckensnitt"/>
    <w:uiPriority w:val="22"/>
    <w:qFormat/>
    <w:rsid w:val="009E3C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42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5.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oleObject" Target="embeddings/oleObject55.bin"/><Relationship Id="rId133" Type="http://schemas.openxmlformats.org/officeDocument/2006/relationships/oleObject" Target="embeddings/oleObject66.bin"/><Relationship Id="rId138" Type="http://schemas.openxmlformats.org/officeDocument/2006/relationships/image" Target="media/image65.wmf"/><Relationship Id="rId154" Type="http://schemas.openxmlformats.org/officeDocument/2006/relationships/header" Target="header1.xml"/><Relationship Id="rId16" Type="http://schemas.openxmlformats.org/officeDocument/2006/relationships/image" Target="media/image6.wmf"/><Relationship Id="rId107" Type="http://schemas.openxmlformats.org/officeDocument/2006/relationships/image" Target="media/image50.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oleObject" Target="embeddings/oleObject50.bin"/><Relationship Id="rId123" Type="http://schemas.openxmlformats.org/officeDocument/2006/relationships/image" Target="media/image58.wmf"/><Relationship Id="rId128" Type="http://schemas.openxmlformats.org/officeDocument/2006/relationships/oleObject" Target="embeddings/oleObject63.bin"/><Relationship Id="rId144" Type="http://schemas.openxmlformats.org/officeDocument/2006/relationships/image" Target="media/image68.wmf"/><Relationship Id="rId149" Type="http://schemas.openxmlformats.org/officeDocument/2006/relationships/oleObject" Target="embeddings/oleObject74.bin"/><Relationship Id="rId5" Type="http://schemas.openxmlformats.org/officeDocument/2006/relationships/endnotes" Target="endnotes.xml"/><Relationship Id="rId90" Type="http://schemas.openxmlformats.org/officeDocument/2006/relationships/image" Target="media/image43.wmf"/><Relationship Id="rId95" Type="http://schemas.openxmlformats.org/officeDocument/2006/relationships/oleObject" Target="embeddings/oleObject45.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image" Target="media/image53.wmf"/><Relationship Id="rId118" Type="http://schemas.openxmlformats.org/officeDocument/2006/relationships/oleObject" Target="embeddings/oleObject58.bin"/><Relationship Id="rId134" Type="http://schemas.openxmlformats.org/officeDocument/2006/relationships/image" Target="media/image63.wmf"/><Relationship Id="rId139" Type="http://schemas.openxmlformats.org/officeDocument/2006/relationships/oleObject" Target="embeddings/oleObject69.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image" Target="media/image71.wmf"/><Relationship Id="rId155" Type="http://schemas.openxmlformats.org/officeDocument/2006/relationships/fontTable" Target="fontTable.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image" Target="media/image48.wmf"/><Relationship Id="rId108" Type="http://schemas.openxmlformats.org/officeDocument/2006/relationships/oleObject" Target="embeddings/oleObject53.bin"/><Relationship Id="rId116" Type="http://schemas.openxmlformats.org/officeDocument/2006/relationships/oleObject" Target="embeddings/oleObject57.bin"/><Relationship Id="rId124" Type="http://schemas.openxmlformats.org/officeDocument/2006/relationships/oleObject" Target="embeddings/oleObject61.bin"/><Relationship Id="rId129" Type="http://schemas.openxmlformats.org/officeDocument/2006/relationships/oleObject" Target="embeddings/oleObject64.bin"/><Relationship Id="rId137" Type="http://schemas.openxmlformats.org/officeDocument/2006/relationships/oleObject" Target="embeddings/oleObject68.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2.wmf"/><Relationship Id="rId91" Type="http://schemas.openxmlformats.org/officeDocument/2006/relationships/oleObject" Target="embeddings/oleObject43.bin"/><Relationship Id="rId96" Type="http://schemas.openxmlformats.org/officeDocument/2006/relationships/oleObject" Target="embeddings/oleObject46.bin"/><Relationship Id="rId111" Type="http://schemas.openxmlformats.org/officeDocument/2006/relationships/image" Target="media/image52.wmf"/><Relationship Id="rId132" Type="http://schemas.openxmlformats.org/officeDocument/2006/relationships/image" Target="media/image62.wmf"/><Relationship Id="rId140" Type="http://schemas.openxmlformats.org/officeDocument/2006/relationships/image" Target="media/image66.wmf"/><Relationship Id="rId145" Type="http://schemas.openxmlformats.org/officeDocument/2006/relationships/oleObject" Target="embeddings/oleObject72.bin"/><Relationship Id="rId153" Type="http://schemas.openxmlformats.org/officeDocument/2006/relationships/oleObject" Target="embeddings/oleObject76.bin"/><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52.bin"/><Relationship Id="rId114" Type="http://schemas.openxmlformats.org/officeDocument/2006/relationships/oleObject" Target="embeddings/oleObject56.bin"/><Relationship Id="rId119" Type="http://schemas.openxmlformats.org/officeDocument/2006/relationships/image" Target="media/image56.wmf"/><Relationship Id="rId127" Type="http://schemas.openxmlformats.org/officeDocument/2006/relationships/image" Target="media/image60.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0.bin"/><Relationship Id="rId130" Type="http://schemas.openxmlformats.org/officeDocument/2006/relationships/image" Target="media/image61.wmf"/><Relationship Id="rId135" Type="http://schemas.openxmlformats.org/officeDocument/2006/relationships/oleObject" Target="embeddings/oleObject67.bin"/><Relationship Id="rId143" Type="http://schemas.openxmlformats.org/officeDocument/2006/relationships/oleObject" Target="embeddings/oleObject71.bin"/><Relationship Id="rId148" Type="http://schemas.openxmlformats.org/officeDocument/2006/relationships/image" Target="media/image70.wmf"/><Relationship Id="rId151" Type="http://schemas.openxmlformats.org/officeDocument/2006/relationships/oleObject" Target="embeddings/oleObject75.bin"/><Relationship Id="rId156"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1.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7.bin"/><Relationship Id="rId104" Type="http://schemas.openxmlformats.org/officeDocument/2006/relationships/oleObject" Target="embeddings/oleObject51.bin"/><Relationship Id="rId120" Type="http://schemas.openxmlformats.org/officeDocument/2006/relationships/oleObject" Target="embeddings/oleObject59.bin"/><Relationship Id="rId125" Type="http://schemas.openxmlformats.org/officeDocument/2006/relationships/image" Target="media/image59.wmf"/><Relationship Id="rId141" Type="http://schemas.openxmlformats.org/officeDocument/2006/relationships/oleObject" Target="embeddings/oleObject70.bin"/><Relationship Id="rId146" Type="http://schemas.openxmlformats.org/officeDocument/2006/relationships/image" Target="media/image69.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oleObject" Target="embeddings/oleObject54.bin"/><Relationship Id="rId115" Type="http://schemas.openxmlformats.org/officeDocument/2006/relationships/image" Target="media/image54.wmf"/><Relationship Id="rId131" Type="http://schemas.openxmlformats.org/officeDocument/2006/relationships/oleObject" Target="embeddings/oleObject65.bin"/><Relationship Id="rId136" Type="http://schemas.openxmlformats.org/officeDocument/2006/relationships/image" Target="media/image64.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2.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49.bin"/><Relationship Id="rId105" Type="http://schemas.openxmlformats.org/officeDocument/2006/relationships/image" Target="media/image49.wmf"/><Relationship Id="rId126" Type="http://schemas.openxmlformats.org/officeDocument/2006/relationships/oleObject" Target="embeddings/oleObject62.bin"/><Relationship Id="rId147" Type="http://schemas.openxmlformats.org/officeDocument/2006/relationships/oleObject" Target="embeddings/oleObject73.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oleObject" Target="embeddings/oleObject48.bin"/><Relationship Id="rId121" Type="http://schemas.openxmlformats.org/officeDocument/2006/relationships/image" Target="media/image57.wmf"/><Relationship Id="rId142" Type="http://schemas.openxmlformats.org/officeDocument/2006/relationships/image" Target="media/image67.wmf"/><Relationship Id="rId3"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74.jpeg"/><Relationship Id="rId1" Type="http://schemas.openxmlformats.org/officeDocument/2006/relationships/image" Target="media/image7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1089</Words>
  <Characters>5777</Characters>
  <Application>Microsoft Office Word</Application>
  <DocSecurity>0</DocSecurity>
  <Lines>48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teacher</dc:creator>
  <cp:lastModifiedBy>Peter</cp:lastModifiedBy>
  <cp:revision>2</cp:revision>
  <cp:lastPrinted>2017-02-15T12:02:00Z</cp:lastPrinted>
  <dcterms:created xsi:type="dcterms:W3CDTF">2017-02-15T12:06:00Z</dcterms:created>
  <dcterms:modified xsi:type="dcterms:W3CDTF">2017-02-15T12:06:00Z</dcterms:modified>
</cp:coreProperties>
</file>